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064F1" w14:textId="77777777" w:rsidR="00E67289" w:rsidRPr="00C846C6" w:rsidRDefault="00E67289" w:rsidP="00C846C6">
      <w:pPr>
        <w:pStyle w:val="ae"/>
        <w:rPr>
          <w:sz w:val="22"/>
          <w:szCs w:val="22"/>
        </w:rPr>
      </w:pPr>
      <w:r w:rsidRPr="00C846C6">
        <w:rPr>
          <w:sz w:val="22"/>
          <w:szCs w:val="22"/>
        </w:rPr>
        <w:t xml:space="preserve">ДОГОВОР СЧЕТА ДЕПО №_______ </w:t>
      </w:r>
    </w:p>
    <w:p w14:paraId="138D3AFC" w14:textId="77777777" w:rsidR="00E67289" w:rsidRPr="00C846C6" w:rsidRDefault="00E67289" w:rsidP="00C846C6">
      <w:pPr>
        <w:ind w:firstLine="0"/>
        <w:jc w:val="center"/>
        <w:rPr>
          <w:b/>
          <w:sz w:val="22"/>
          <w:szCs w:val="22"/>
        </w:rPr>
      </w:pPr>
    </w:p>
    <w:tbl>
      <w:tblPr>
        <w:tblW w:w="10023" w:type="dxa"/>
        <w:tblLayout w:type="fixed"/>
        <w:tblCellMar>
          <w:left w:w="70" w:type="dxa"/>
          <w:right w:w="70" w:type="dxa"/>
        </w:tblCellMar>
        <w:tblLook w:val="0000" w:firstRow="0" w:lastRow="0" w:firstColumn="0" w:lastColumn="0" w:noHBand="0" w:noVBand="0"/>
      </w:tblPr>
      <w:tblGrid>
        <w:gridCol w:w="4904"/>
        <w:gridCol w:w="5119"/>
      </w:tblGrid>
      <w:tr w:rsidR="00E67289" w:rsidRPr="00C846C6" w14:paraId="42EBD987" w14:textId="77777777" w:rsidTr="00636695">
        <w:trPr>
          <w:trHeight w:val="403"/>
        </w:trPr>
        <w:tc>
          <w:tcPr>
            <w:tcW w:w="4904" w:type="dxa"/>
          </w:tcPr>
          <w:p w14:paraId="2C1C8953" w14:textId="77777777" w:rsidR="00E67289" w:rsidRPr="00C846C6" w:rsidRDefault="00E67289" w:rsidP="00C846C6">
            <w:pPr>
              <w:ind w:firstLine="0"/>
              <w:jc w:val="left"/>
              <w:rPr>
                <w:sz w:val="22"/>
                <w:szCs w:val="22"/>
              </w:rPr>
            </w:pPr>
            <w:r w:rsidRPr="00C846C6">
              <w:rPr>
                <w:sz w:val="22"/>
                <w:szCs w:val="22"/>
              </w:rPr>
              <w:t xml:space="preserve">г. </w:t>
            </w:r>
            <w:r w:rsidR="00BD6344" w:rsidRPr="00C846C6">
              <w:rPr>
                <w:sz w:val="22"/>
                <w:szCs w:val="22"/>
              </w:rPr>
              <w:t>Санкт-Петербург</w:t>
            </w:r>
          </w:p>
        </w:tc>
        <w:tc>
          <w:tcPr>
            <w:tcW w:w="5118" w:type="dxa"/>
          </w:tcPr>
          <w:p w14:paraId="5DCCFC55" w14:textId="77777777" w:rsidR="00E67289" w:rsidRPr="00C846C6" w:rsidRDefault="00636695" w:rsidP="00C846C6">
            <w:pPr>
              <w:ind w:right="-355" w:firstLine="0"/>
              <w:jc w:val="center"/>
              <w:rPr>
                <w:sz w:val="22"/>
                <w:szCs w:val="22"/>
              </w:rPr>
            </w:pPr>
            <w:r>
              <w:rPr>
                <w:sz w:val="22"/>
                <w:szCs w:val="22"/>
              </w:rPr>
              <w:t xml:space="preserve">                </w:t>
            </w:r>
            <w:r w:rsidR="00E67289" w:rsidRPr="00C846C6">
              <w:rPr>
                <w:sz w:val="22"/>
                <w:szCs w:val="22"/>
              </w:rPr>
              <w:t>“_____” _______________20___ г.</w:t>
            </w:r>
          </w:p>
          <w:p w14:paraId="1BF93826" w14:textId="77777777" w:rsidR="00E67289" w:rsidRPr="00C846C6" w:rsidRDefault="00E67289" w:rsidP="00C846C6">
            <w:pPr>
              <w:ind w:firstLine="0"/>
              <w:rPr>
                <w:sz w:val="22"/>
                <w:szCs w:val="22"/>
              </w:rPr>
            </w:pPr>
          </w:p>
        </w:tc>
      </w:tr>
      <w:tr w:rsidR="00E67289" w:rsidRPr="00C846C6" w14:paraId="7214432F" w14:textId="77777777" w:rsidTr="00636695">
        <w:trPr>
          <w:trHeight w:val="996"/>
        </w:trPr>
        <w:tc>
          <w:tcPr>
            <w:tcW w:w="10023" w:type="dxa"/>
            <w:gridSpan w:val="2"/>
          </w:tcPr>
          <w:p w14:paraId="6D04F412" w14:textId="07ED5194" w:rsidR="00E67289" w:rsidRPr="00C846C6" w:rsidRDefault="00880057" w:rsidP="009D6420">
            <w:pPr>
              <w:ind w:firstLine="0"/>
              <w:rPr>
                <w:sz w:val="22"/>
                <w:szCs w:val="22"/>
              </w:rPr>
            </w:pPr>
            <w:r w:rsidRPr="00D3076F">
              <w:rPr>
                <w:b/>
                <w:sz w:val="22"/>
                <w:szCs w:val="22"/>
              </w:rPr>
              <w:t>А</w:t>
            </w:r>
            <w:r w:rsidR="00ED5EDA" w:rsidRPr="00D3076F">
              <w:rPr>
                <w:b/>
                <w:sz w:val="22"/>
                <w:szCs w:val="22"/>
              </w:rPr>
              <w:t>кционерное общество</w:t>
            </w:r>
            <w:r w:rsidRPr="00D3076F">
              <w:rPr>
                <w:b/>
                <w:sz w:val="22"/>
                <w:szCs w:val="22"/>
              </w:rPr>
              <w:t xml:space="preserve"> «</w:t>
            </w:r>
            <w:proofErr w:type="spellStart"/>
            <w:r w:rsidRPr="00D3076F">
              <w:rPr>
                <w:b/>
                <w:sz w:val="22"/>
                <w:szCs w:val="22"/>
              </w:rPr>
              <w:t>БиБиАй</w:t>
            </w:r>
            <w:proofErr w:type="spellEnd"/>
            <w:r w:rsidRPr="00D3076F">
              <w:rPr>
                <w:b/>
                <w:sz w:val="22"/>
                <w:szCs w:val="22"/>
              </w:rPr>
              <w:t xml:space="preserve"> Капитал»</w:t>
            </w:r>
            <w:r w:rsidR="00E67289" w:rsidRPr="00D3076F">
              <w:rPr>
                <w:sz w:val="22"/>
                <w:szCs w:val="22"/>
              </w:rPr>
              <w:t>,</w:t>
            </w:r>
            <w:r w:rsidR="00E67289" w:rsidRPr="00C846C6">
              <w:rPr>
                <w:sz w:val="22"/>
                <w:szCs w:val="22"/>
              </w:rPr>
              <w:t xml:space="preserve"> имеющий лицензию профессионального участника рынка ценных бумаг на осуществление депозитарной деятельнос</w:t>
            </w:r>
            <w:r w:rsidR="0032714C" w:rsidRPr="00C846C6">
              <w:rPr>
                <w:sz w:val="22"/>
                <w:szCs w:val="22"/>
              </w:rPr>
              <w:t xml:space="preserve">ти </w:t>
            </w:r>
            <w:r w:rsidR="0032714C" w:rsidRPr="00C82B9A">
              <w:rPr>
                <w:sz w:val="22"/>
                <w:szCs w:val="22"/>
                <w:highlight w:val="yellow"/>
              </w:rPr>
              <w:t xml:space="preserve">№ </w:t>
            </w:r>
            <w:r w:rsidR="00AB376C" w:rsidRPr="00C82B9A">
              <w:rPr>
                <w:sz w:val="22"/>
                <w:szCs w:val="22"/>
                <w:highlight w:val="yellow"/>
              </w:rPr>
              <w:t>0</w:t>
            </w:r>
            <w:r w:rsidR="00E56EE8" w:rsidRPr="00C82B9A">
              <w:rPr>
                <w:sz w:val="22"/>
                <w:szCs w:val="22"/>
                <w:highlight w:val="yellow"/>
              </w:rPr>
              <w:t xml:space="preserve"> от «»  года</w:t>
            </w:r>
            <w:r w:rsidR="00E67289" w:rsidRPr="00C82B9A">
              <w:rPr>
                <w:sz w:val="22"/>
                <w:szCs w:val="22"/>
                <w:highlight w:val="yellow"/>
              </w:rPr>
              <w:t xml:space="preserve">, выданную </w:t>
            </w:r>
            <w:r w:rsidR="001B4C96">
              <w:rPr>
                <w:sz w:val="22"/>
                <w:szCs w:val="22"/>
                <w:highlight w:val="yellow"/>
              </w:rPr>
              <w:t>Банком</w:t>
            </w:r>
            <w:r w:rsidR="00E56EE8" w:rsidRPr="00C82B9A">
              <w:rPr>
                <w:sz w:val="22"/>
                <w:szCs w:val="22"/>
                <w:highlight w:val="yellow"/>
              </w:rPr>
              <w:t xml:space="preserve"> России</w:t>
            </w:r>
            <w:r w:rsidR="00E67289" w:rsidRPr="00C846C6">
              <w:rPr>
                <w:sz w:val="22"/>
                <w:szCs w:val="22"/>
              </w:rPr>
              <w:t xml:space="preserve">, именуемый далее </w:t>
            </w:r>
            <w:r w:rsidR="00E67289" w:rsidRPr="007C12FF">
              <w:rPr>
                <w:b/>
                <w:sz w:val="22"/>
                <w:szCs w:val="22"/>
              </w:rPr>
              <w:t>Депозитарий</w:t>
            </w:r>
            <w:r w:rsidR="00E67289" w:rsidRPr="00C846C6">
              <w:rPr>
                <w:sz w:val="22"/>
                <w:szCs w:val="22"/>
              </w:rPr>
              <w:t xml:space="preserve">, в лице </w:t>
            </w:r>
            <w:r w:rsidR="00C82B9A">
              <w:rPr>
                <w:sz w:val="22"/>
                <w:szCs w:val="22"/>
              </w:rPr>
              <w:t>Генерального директора</w:t>
            </w:r>
            <w:r w:rsidR="00E520D1" w:rsidRPr="00C846C6">
              <w:rPr>
                <w:sz w:val="22"/>
                <w:szCs w:val="22"/>
              </w:rPr>
              <w:t xml:space="preserve"> </w:t>
            </w:r>
            <w:r w:rsidR="00E67289" w:rsidRPr="00C846C6">
              <w:rPr>
                <w:i/>
                <w:sz w:val="22"/>
                <w:szCs w:val="22"/>
              </w:rPr>
              <w:t>,</w:t>
            </w:r>
            <w:r w:rsidR="00E67289" w:rsidRPr="00C846C6">
              <w:rPr>
                <w:sz w:val="22"/>
                <w:szCs w:val="22"/>
              </w:rPr>
              <w:t xml:space="preserve"> действующего на основании </w:t>
            </w:r>
            <w:r w:rsidR="00E520D1" w:rsidRPr="00C846C6">
              <w:rPr>
                <w:sz w:val="22"/>
                <w:szCs w:val="22"/>
              </w:rPr>
              <w:t>Устава</w:t>
            </w:r>
            <w:r w:rsidR="00E67289" w:rsidRPr="00C846C6">
              <w:rPr>
                <w:sz w:val="22"/>
                <w:szCs w:val="22"/>
              </w:rPr>
              <w:t xml:space="preserve"> с одной Стороны, и </w:t>
            </w:r>
            <w:r w:rsidR="00E17254">
              <w:rPr>
                <w:sz w:val="22"/>
                <w:szCs w:val="22"/>
              </w:rPr>
              <w:t>________</w:t>
            </w:r>
            <w:r w:rsidR="00E17254" w:rsidRPr="00C846C6">
              <w:rPr>
                <w:sz w:val="22"/>
                <w:szCs w:val="22"/>
              </w:rPr>
              <w:t>________</w:t>
            </w:r>
            <w:r w:rsidR="00E17254">
              <w:rPr>
                <w:sz w:val="22"/>
                <w:szCs w:val="22"/>
              </w:rPr>
              <w:t>________________</w:t>
            </w:r>
            <w:r w:rsidR="00E17254" w:rsidRPr="00C846C6">
              <w:rPr>
                <w:sz w:val="22"/>
                <w:szCs w:val="22"/>
              </w:rPr>
              <w:t>___________________________________ в лице</w:t>
            </w:r>
          </w:p>
        </w:tc>
      </w:tr>
      <w:tr w:rsidR="00E67289" w:rsidRPr="00C846C6" w14:paraId="6BD4B868" w14:textId="77777777" w:rsidTr="00636695">
        <w:trPr>
          <w:trHeight w:val="889"/>
        </w:trPr>
        <w:tc>
          <w:tcPr>
            <w:tcW w:w="10023" w:type="dxa"/>
            <w:gridSpan w:val="2"/>
          </w:tcPr>
          <w:p w14:paraId="0E624A9A" w14:textId="77777777" w:rsidR="00E67289" w:rsidRPr="00C846C6" w:rsidRDefault="00AB376C" w:rsidP="00636695">
            <w:pPr>
              <w:ind w:firstLine="0"/>
              <w:rPr>
                <w:sz w:val="22"/>
                <w:szCs w:val="22"/>
              </w:rPr>
            </w:pPr>
            <w:r w:rsidRPr="00C846C6">
              <w:rPr>
                <w:sz w:val="22"/>
                <w:szCs w:val="22"/>
              </w:rPr>
              <w:t>_________________________________________</w:t>
            </w:r>
            <w:r w:rsidR="007C12FF">
              <w:rPr>
                <w:sz w:val="22"/>
                <w:szCs w:val="22"/>
              </w:rPr>
              <w:t>_______________</w:t>
            </w:r>
            <w:r w:rsidRPr="00C846C6">
              <w:rPr>
                <w:sz w:val="22"/>
                <w:szCs w:val="22"/>
              </w:rPr>
              <w:t>_________________________________</w:t>
            </w:r>
            <w:r w:rsidRPr="00C846C6">
              <w:rPr>
                <w:i/>
                <w:sz w:val="22"/>
                <w:szCs w:val="22"/>
              </w:rPr>
              <w:t>,</w:t>
            </w:r>
            <w:r w:rsidRPr="00C846C6">
              <w:rPr>
                <w:sz w:val="22"/>
                <w:szCs w:val="22"/>
              </w:rPr>
              <w:t xml:space="preserve"> действующего(-ей) на основании ____________________________________________________ </w:t>
            </w:r>
            <w:r w:rsidR="00E67289" w:rsidRPr="00C846C6">
              <w:rPr>
                <w:sz w:val="22"/>
                <w:szCs w:val="22"/>
              </w:rPr>
              <w:t xml:space="preserve">с другой Стороны, именуемое далее </w:t>
            </w:r>
            <w:r w:rsidR="00E67289" w:rsidRPr="007C12FF">
              <w:rPr>
                <w:b/>
                <w:sz w:val="22"/>
                <w:szCs w:val="22"/>
              </w:rPr>
              <w:t>Депонент</w:t>
            </w:r>
            <w:r w:rsidR="00E67289" w:rsidRPr="00C846C6">
              <w:rPr>
                <w:sz w:val="22"/>
                <w:szCs w:val="22"/>
              </w:rPr>
              <w:t>, совместно именуемые Стороны, заключили настоящий Договор о нижеследующем:</w:t>
            </w:r>
          </w:p>
        </w:tc>
      </w:tr>
    </w:tbl>
    <w:p w14:paraId="5AB34C0A" w14:textId="77777777" w:rsidR="00E67289" w:rsidRPr="00C846C6" w:rsidRDefault="00E67289" w:rsidP="00C846C6">
      <w:pPr>
        <w:pStyle w:val="1"/>
        <w:numPr>
          <w:ilvl w:val="0"/>
          <w:numId w:val="27"/>
        </w:numPr>
        <w:ind w:left="0" w:firstLine="0"/>
        <w:rPr>
          <w:sz w:val="22"/>
          <w:szCs w:val="22"/>
        </w:rPr>
      </w:pPr>
      <w:r w:rsidRPr="00C846C6">
        <w:rPr>
          <w:sz w:val="22"/>
          <w:szCs w:val="22"/>
        </w:rPr>
        <w:t xml:space="preserve">Предмет Договора и общие условия осуществления </w:t>
      </w:r>
    </w:p>
    <w:p w14:paraId="2B7908F4" w14:textId="77777777" w:rsidR="00E67289" w:rsidRDefault="00E67289" w:rsidP="00C846C6">
      <w:pPr>
        <w:pStyle w:val="1"/>
        <w:rPr>
          <w:sz w:val="12"/>
          <w:szCs w:val="12"/>
        </w:rPr>
      </w:pPr>
      <w:r w:rsidRPr="00C846C6">
        <w:rPr>
          <w:sz w:val="22"/>
          <w:szCs w:val="22"/>
        </w:rPr>
        <w:t>депозитарной деятельности</w:t>
      </w:r>
    </w:p>
    <w:p w14:paraId="5D595301" w14:textId="77777777" w:rsidR="00E17254" w:rsidRDefault="00324003" w:rsidP="00E17254">
      <w:pPr>
        <w:ind w:firstLine="0"/>
        <w:rPr>
          <w:sz w:val="22"/>
          <w:szCs w:val="22"/>
        </w:rPr>
      </w:pPr>
      <w:r>
        <w:rPr>
          <w:sz w:val="22"/>
          <w:szCs w:val="22"/>
        </w:rPr>
        <w:t>1</w:t>
      </w:r>
      <w:r w:rsidR="00E17254" w:rsidRPr="00E17254">
        <w:rPr>
          <w:sz w:val="22"/>
          <w:szCs w:val="22"/>
        </w:rPr>
        <w:t xml:space="preserve">.1. </w:t>
      </w:r>
      <w:r w:rsidR="00E17254" w:rsidRPr="00C846C6">
        <w:rPr>
          <w:sz w:val="22"/>
          <w:szCs w:val="22"/>
        </w:rPr>
        <w:t>Предметом настоящего Договора является предоставление депозитарием депоненту услуг по хранению сертификатов ценных бумаг</w:t>
      </w:r>
      <w:r w:rsidR="00E17254">
        <w:rPr>
          <w:sz w:val="22"/>
          <w:szCs w:val="22"/>
        </w:rPr>
        <w:t xml:space="preserve"> и/или</w:t>
      </w:r>
      <w:r w:rsidR="00E17254" w:rsidRPr="00C846C6">
        <w:rPr>
          <w:sz w:val="22"/>
          <w:szCs w:val="22"/>
        </w:rPr>
        <w:t xml:space="preserve"> учету и удостоверению прав на ценные бумаги</w:t>
      </w:r>
      <w:r w:rsidR="00E17254">
        <w:rPr>
          <w:sz w:val="22"/>
          <w:szCs w:val="22"/>
        </w:rPr>
        <w:t>.</w:t>
      </w:r>
    </w:p>
    <w:p w14:paraId="46D22973" w14:textId="77777777" w:rsidR="00E17254" w:rsidRPr="00E17254" w:rsidRDefault="00324003" w:rsidP="00E17254">
      <w:pPr>
        <w:ind w:firstLine="0"/>
        <w:rPr>
          <w:sz w:val="22"/>
          <w:szCs w:val="22"/>
        </w:rPr>
      </w:pPr>
      <w:r>
        <w:rPr>
          <w:sz w:val="22"/>
          <w:szCs w:val="22"/>
        </w:rPr>
        <w:t>1</w:t>
      </w:r>
      <w:r w:rsidR="00E17254">
        <w:rPr>
          <w:sz w:val="22"/>
          <w:szCs w:val="22"/>
        </w:rPr>
        <w:t xml:space="preserve">.2. </w:t>
      </w:r>
      <w:r w:rsidR="00E17254" w:rsidRPr="00E17254">
        <w:rPr>
          <w:sz w:val="22"/>
          <w:szCs w:val="22"/>
        </w:rPr>
        <w:t xml:space="preserve">Депозитарий обязуется за вознаграждение предоставлять Депоненту следующие услуги: </w:t>
      </w:r>
    </w:p>
    <w:p w14:paraId="078D03B0" w14:textId="77777777" w:rsidR="00E17254" w:rsidRDefault="00E17254" w:rsidP="00E17254">
      <w:pPr>
        <w:ind w:firstLine="0"/>
        <w:rPr>
          <w:sz w:val="22"/>
          <w:szCs w:val="22"/>
        </w:rPr>
      </w:pPr>
      <w:r w:rsidRPr="00E17254">
        <w:rPr>
          <w:sz w:val="22"/>
          <w:szCs w:val="22"/>
        </w:rPr>
        <w:t>− услуги по учету прав на ценные бумаги;</w:t>
      </w:r>
    </w:p>
    <w:p w14:paraId="47D3216C" w14:textId="77777777" w:rsidR="00E17254" w:rsidRDefault="00E17254" w:rsidP="00E17254">
      <w:pPr>
        <w:ind w:firstLine="0"/>
        <w:rPr>
          <w:sz w:val="22"/>
          <w:szCs w:val="22"/>
        </w:rPr>
      </w:pPr>
      <w:r w:rsidRPr="00E17254">
        <w:rPr>
          <w:sz w:val="22"/>
          <w:szCs w:val="22"/>
        </w:rPr>
        <w:t xml:space="preserve">− услуги по удостоверению прав на ценные бумаги; </w:t>
      </w:r>
    </w:p>
    <w:p w14:paraId="09B605B4" w14:textId="77777777" w:rsidR="00E17254" w:rsidRDefault="00E17254" w:rsidP="00E17254">
      <w:pPr>
        <w:ind w:firstLine="0"/>
        <w:rPr>
          <w:sz w:val="22"/>
          <w:szCs w:val="22"/>
        </w:rPr>
      </w:pPr>
      <w:r w:rsidRPr="00E17254">
        <w:rPr>
          <w:sz w:val="22"/>
          <w:szCs w:val="22"/>
        </w:rPr>
        <w:t xml:space="preserve">− услуги по осуществлению перехода прав на ценные бумаги; </w:t>
      </w:r>
    </w:p>
    <w:p w14:paraId="27057939" w14:textId="77777777" w:rsidR="00E17254" w:rsidRDefault="00E17254" w:rsidP="00E17254">
      <w:pPr>
        <w:ind w:firstLine="0"/>
        <w:rPr>
          <w:sz w:val="22"/>
          <w:szCs w:val="22"/>
        </w:rPr>
      </w:pPr>
      <w:r w:rsidRPr="00E17254">
        <w:rPr>
          <w:sz w:val="22"/>
          <w:szCs w:val="22"/>
        </w:rPr>
        <w:t xml:space="preserve">− услуги, связанные с получением доходов по ценным бумагам и иных причитающихся владельцам ценных бумаг выплат; </w:t>
      </w:r>
    </w:p>
    <w:p w14:paraId="18084757" w14:textId="77777777" w:rsidR="00E17254" w:rsidRPr="00E17254" w:rsidRDefault="00E17254" w:rsidP="00E17254">
      <w:pPr>
        <w:ind w:firstLine="0"/>
        <w:rPr>
          <w:sz w:val="22"/>
          <w:szCs w:val="22"/>
        </w:rPr>
      </w:pPr>
      <w:r w:rsidRPr="00E17254">
        <w:rPr>
          <w:sz w:val="22"/>
          <w:szCs w:val="22"/>
        </w:rPr>
        <w:t xml:space="preserve">− услуги, связанные с реализацией прав владельцев ценных бумаг. </w:t>
      </w:r>
    </w:p>
    <w:p w14:paraId="10A5A0F6" w14:textId="77777777" w:rsidR="00E17254" w:rsidRPr="00E17254" w:rsidRDefault="00324003" w:rsidP="00E17254">
      <w:pPr>
        <w:ind w:firstLine="0"/>
        <w:rPr>
          <w:sz w:val="22"/>
          <w:szCs w:val="22"/>
        </w:rPr>
      </w:pPr>
      <w:r>
        <w:rPr>
          <w:sz w:val="22"/>
          <w:szCs w:val="22"/>
        </w:rPr>
        <w:t>1</w:t>
      </w:r>
      <w:r w:rsidR="00E17254" w:rsidRPr="00E17254">
        <w:rPr>
          <w:sz w:val="22"/>
          <w:szCs w:val="22"/>
        </w:rPr>
        <w:t>.</w:t>
      </w:r>
      <w:r w:rsidR="00E17254">
        <w:rPr>
          <w:sz w:val="22"/>
          <w:szCs w:val="22"/>
        </w:rPr>
        <w:t>3</w:t>
      </w:r>
      <w:r w:rsidR="00E17254" w:rsidRPr="00E17254">
        <w:rPr>
          <w:sz w:val="22"/>
          <w:szCs w:val="22"/>
        </w:rPr>
        <w:t xml:space="preserve">. Депозитарий обязуется оказывать Депоненту по его запросу сопутствующие депозитарной деятельности услуги. Перечень и порядок оказания таких услуг устанавливаются Регламентом. </w:t>
      </w:r>
    </w:p>
    <w:p w14:paraId="3D1CB45D" w14:textId="77777777" w:rsidR="00E17254" w:rsidRPr="00E17254" w:rsidRDefault="00324003" w:rsidP="00E17254">
      <w:pPr>
        <w:ind w:firstLine="0"/>
        <w:rPr>
          <w:sz w:val="22"/>
          <w:szCs w:val="22"/>
        </w:rPr>
      </w:pPr>
      <w:r>
        <w:rPr>
          <w:sz w:val="22"/>
          <w:szCs w:val="22"/>
        </w:rPr>
        <w:t>1</w:t>
      </w:r>
      <w:r w:rsidR="00E17254" w:rsidRPr="00E17254">
        <w:rPr>
          <w:sz w:val="22"/>
          <w:szCs w:val="22"/>
        </w:rPr>
        <w:t>.</w:t>
      </w:r>
      <w:r w:rsidR="00E17254">
        <w:rPr>
          <w:sz w:val="22"/>
          <w:szCs w:val="22"/>
        </w:rPr>
        <w:t>4</w:t>
      </w:r>
      <w:r w:rsidR="00E17254" w:rsidRPr="00E17254">
        <w:rPr>
          <w:sz w:val="22"/>
          <w:szCs w:val="22"/>
        </w:rPr>
        <w:t xml:space="preserve">. Услуги Депозитария являются возмездными. Депонент обязуется оплачивать услуги Депозитария в порядке и размере, предусмотренном Договором и Регламентом. </w:t>
      </w:r>
    </w:p>
    <w:p w14:paraId="11403A11" w14:textId="77777777" w:rsidR="00E67289" w:rsidRPr="00C846C6" w:rsidRDefault="00E67289" w:rsidP="00C846C6">
      <w:pPr>
        <w:ind w:firstLine="0"/>
        <w:rPr>
          <w:sz w:val="22"/>
          <w:szCs w:val="22"/>
        </w:rPr>
      </w:pPr>
      <w:r w:rsidRPr="00C846C6">
        <w:rPr>
          <w:sz w:val="22"/>
          <w:szCs w:val="22"/>
        </w:rPr>
        <w:t>1.</w:t>
      </w:r>
      <w:r w:rsidR="00324003">
        <w:rPr>
          <w:sz w:val="22"/>
          <w:szCs w:val="22"/>
        </w:rPr>
        <w:t>5</w:t>
      </w:r>
      <w:r w:rsidRPr="00C846C6">
        <w:rPr>
          <w:sz w:val="22"/>
          <w:szCs w:val="22"/>
        </w:rPr>
        <w:t xml:space="preserve">. </w:t>
      </w:r>
      <w:r w:rsidR="007A29BC" w:rsidRPr="00C846C6">
        <w:rPr>
          <w:sz w:val="22"/>
          <w:szCs w:val="22"/>
        </w:rPr>
        <w:t>Заключение Сторонами настоящего Договора не влечет за собой перехода к Депозитарию права собственности на ценные бумаги Депонента</w:t>
      </w:r>
      <w:r w:rsidRPr="00C846C6">
        <w:rPr>
          <w:sz w:val="22"/>
          <w:szCs w:val="22"/>
        </w:rPr>
        <w:t xml:space="preserve">. </w:t>
      </w:r>
    </w:p>
    <w:p w14:paraId="68004F54" w14:textId="77777777" w:rsidR="007A29BC" w:rsidRPr="00C846C6" w:rsidRDefault="00E67289" w:rsidP="00C846C6">
      <w:pPr>
        <w:ind w:firstLine="0"/>
        <w:rPr>
          <w:sz w:val="22"/>
          <w:szCs w:val="22"/>
        </w:rPr>
      </w:pPr>
      <w:r w:rsidRPr="00C846C6">
        <w:rPr>
          <w:sz w:val="22"/>
          <w:szCs w:val="22"/>
        </w:rPr>
        <w:t>1.</w:t>
      </w:r>
      <w:r w:rsidR="00324003">
        <w:rPr>
          <w:sz w:val="22"/>
          <w:szCs w:val="22"/>
        </w:rPr>
        <w:t>6</w:t>
      </w:r>
      <w:r w:rsidRPr="00C846C6">
        <w:rPr>
          <w:sz w:val="22"/>
          <w:szCs w:val="22"/>
        </w:rPr>
        <w:t xml:space="preserve">. </w:t>
      </w:r>
      <w:r w:rsidR="007A29BC" w:rsidRPr="00C846C6">
        <w:rPr>
          <w:sz w:val="22"/>
          <w:szCs w:val="22"/>
        </w:rPr>
        <w:t>На ценные бумаг</w:t>
      </w:r>
      <w:r w:rsidR="00650C3F">
        <w:rPr>
          <w:sz w:val="22"/>
          <w:szCs w:val="22"/>
        </w:rPr>
        <w:t>и</w:t>
      </w:r>
      <w:r w:rsidR="007A29BC" w:rsidRPr="00C846C6">
        <w:rPr>
          <w:sz w:val="22"/>
          <w:szCs w:val="22"/>
        </w:rPr>
        <w:t xml:space="preserve"> Депонента не может быть обращено взыскание по обязательствам Депозитария.</w:t>
      </w:r>
    </w:p>
    <w:p w14:paraId="6EF02959" w14:textId="77777777" w:rsidR="007A29BC" w:rsidRDefault="007A29BC" w:rsidP="00C846C6">
      <w:pPr>
        <w:ind w:firstLine="0"/>
        <w:rPr>
          <w:sz w:val="22"/>
          <w:szCs w:val="22"/>
        </w:rPr>
      </w:pPr>
      <w:r w:rsidRPr="00C846C6">
        <w:rPr>
          <w:sz w:val="22"/>
          <w:szCs w:val="22"/>
        </w:rPr>
        <w:t>1.</w:t>
      </w:r>
      <w:r w:rsidR="00324003">
        <w:rPr>
          <w:sz w:val="22"/>
          <w:szCs w:val="22"/>
        </w:rPr>
        <w:t>7</w:t>
      </w:r>
      <w:r w:rsidRPr="00C846C6">
        <w:rPr>
          <w:sz w:val="22"/>
          <w:szCs w:val="22"/>
        </w:rPr>
        <w:t>. При заключении настоящего Договора от Депонента не требуется немедленного депонирования ценных бумаг.</w:t>
      </w:r>
    </w:p>
    <w:p w14:paraId="0E6F2163" w14:textId="77777777" w:rsidR="001165FE" w:rsidRPr="001165FE" w:rsidRDefault="001165FE" w:rsidP="001165FE">
      <w:pPr>
        <w:ind w:firstLine="0"/>
        <w:rPr>
          <w:sz w:val="22"/>
          <w:szCs w:val="22"/>
        </w:rPr>
      </w:pPr>
      <w:r>
        <w:rPr>
          <w:sz w:val="22"/>
          <w:szCs w:val="22"/>
        </w:rPr>
        <w:t xml:space="preserve">1.8. </w:t>
      </w:r>
      <w:r w:rsidRPr="001165FE">
        <w:rPr>
          <w:sz w:val="22"/>
          <w:szCs w:val="22"/>
        </w:rPr>
        <w:t xml:space="preserve">При заключении Договора Депозитарий присваивает ему уникальный номер (код). Правила кодирования определяются Депозитарием самостоятельно. </w:t>
      </w:r>
    </w:p>
    <w:p w14:paraId="586095BA" w14:textId="77777777" w:rsidR="001165FE" w:rsidRPr="001165FE" w:rsidRDefault="001165FE" w:rsidP="001165FE">
      <w:pPr>
        <w:ind w:firstLine="0"/>
        <w:rPr>
          <w:sz w:val="22"/>
          <w:szCs w:val="22"/>
        </w:rPr>
      </w:pPr>
      <w:r w:rsidRPr="001165FE">
        <w:rPr>
          <w:sz w:val="22"/>
          <w:szCs w:val="22"/>
        </w:rPr>
        <w:t>1.</w:t>
      </w:r>
      <w:r>
        <w:rPr>
          <w:sz w:val="22"/>
          <w:szCs w:val="22"/>
        </w:rPr>
        <w:t>9</w:t>
      </w:r>
      <w:r w:rsidRPr="001165FE">
        <w:rPr>
          <w:sz w:val="22"/>
          <w:szCs w:val="22"/>
        </w:rPr>
        <w:t xml:space="preserve">. Депозитарный договор, который заключен с Депонентом-депозитарием, в системах учета Депозитария может именоваться договором о </w:t>
      </w:r>
      <w:proofErr w:type="spellStart"/>
      <w:r w:rsidRPr="001165FE">
        <w:rPr>
          <w:sz w:val="22"/>
          <w:szCs w:val="22"/>
        </w:rPr>
        <w:t>междепозитарных</w:t>
      </w:r>
      <w:proofErr w:type="spellEnd"/>
      <w:r w:rsidRPr="001165FE">
        <w:rPr>
          <w:sz w:val="22"/>
          <w:szCs w:val="22"/>
        </w:rPr>
        <w:t xml:space="preserve"> отношениях.</w:t>
      </w:r>
    </w:p>
    <w:p w14:paraId="0C5CD458" w14:textId="6F868A15" w:rsidR="00E67289" w:rsidRDefault="007A29BC" w:rsidP="00C846C6">
      <w:pPr>
        <w:ind w:firstLine="0"/>
        <w:rPr>
          <w:sz w:val="22"/>
          <w:szCs w:val="22"/>
        </w:rPr>
      </w:pPr>
      <w:r w:rsidRPr="00C846C6">
        <w:rPr>
          <w:sz w:val="22"/>
          <w:szCs w:val="22"/>
        </w:rPr>
        <w:t>1.</w:t>
      </w:r>
      <w:r w:rsidR="001165FE">
        <w:rPr>
          <w:sz w:val="22"/>
          <w:szCs w:val="22"/>
        </w:rPr>
        <w:t>10</w:t>
      </w:r>
      <w:r w:rsidRPr="00C846C6">
        <w:rPr>
          <w:sz w:val="22"/>
          <w:szCs w:val="22"/>
        </w:rPr>
        <w:t xml:space="preserve">. </w:t>
      </w:r>
      <w:r w:rsidR="00E67289" w:rsidRPr="00C846C6">
        <w:rPr>
          <w:sz w:val="22"/>
          <w:szCs w:val="22"/>
        </w:rPr>
        <w:t xml:space="preserve">Порядок работы Депозитария при оказании услуг Депоненту по настоящему Договору определяется Условиями осуществления депозитарной деятельности (Клиентский регламент) </w:t>
      </w:r>
      <w:r w:rsidR="00E76F67">
        <w:rPr>
          <w:b/>
          <w:sz w:val="22"/>
          <w:szCs w:val="22"/>
        </w:rPr>
        <w:t>А</w:t>
      </w:r>
      <w:r w:rsidR="00E76F67" w:rsidRPr="00C846C6">
        <w:rPr>
          <w:b/>
          <w:sz w:val="22"/>
          <w:szCs w:val="22"/>
        </w:rPr>
        <w:t>кционерно</w:t>
      </w:r>
      <w:r w:rsidR="00E76F67">
        <w:rPr>
          <w:b/>
          <w:sz w:val="22"/>
          <w:szCs w:val="22"/>
        </w:rPr>
        <w:t>го</w:t>
      </w:r>
      <w:r w:rsidR="00E76F67" w:rsidRPr="00C846C6">
        <w:rPr>
          <w:b/>
          <w:sz w:val="22"/>
          <w:szCs w:val="22"/>
        </w:rPr>
        <w:t xml:space="preserve"> обществ</w:t>
      </w:r>
      <w:r w:rsidR="00E76F67">
        <w:rPr>
          <w:b/>
          <w:sz w:val="22"/>
          <w:szCs w:val="22"/>
        </w:rPr>
        <w:t xml:space="preserve">а </w:t>
      </w:r>
      <w:r w:rsidR="00E76F67">
        <w:rPr>
          <w:b/>
          <w:sz w:val="20"/>
        </w:rPr>
        <w:t>«</w:t>
      </w:r>
      <w:proofErr w:type="spellStart"/>
      <w:r w:rsidR="00E76F67">
        <w:rPr>
          <w:b/>
          <w:sz w:val="20"/>
        </w:rPr>
        <w:t>БиБиАй</w:t>
      </w:r>
      <w:proofErr w:type="spellEnd"/>
      <w:r w:rsidR="00E76F67">
        <w:rPr>
          <w:b/>
          <w:sz w:val="20"/>
        </w:rPr>
        <w:t xml:space="preserve"> Капитал»</w:t>
      </w:r>
      <w:r w:rsidR="00E76F67" w:rsidRPr="00C846C6">
        <w:rPr>
          <w:sz w:val="22"/>
          <w:szCs w:val="22"/>
        </w:rPr>
        <w:t xml:space="preserve">, </w:t>
      </w:r>
      <w:r w:rsidR="00E67289" w:rsidRPr="00C846C6">
        <w:rPr>
          <w:sz w:val="22"/>
          <w:szCs w:val="22"/>
        </w:rPr>
        <w:t>(далее – Условия),</w:t>
      </w:r>
      <w:r w:rsidRPr="00C846C6">
        <w:rPr>
          <w:sz w:val="22"/>
          <w:szCs w:val="22"/>
        </w:rPr>
        <w:t xml:space="preserve"> размещенными на сайте </w:t>
      </w:r>
      <w:r w:rsidR="00E76F67">
        <w:rPr>
          <w:sz w:val="22"/>
          <w:szCs w:val="22"/>
        </w:rPr>
        <w:t>Общества</w:t>
      </w:r>
      <w:r w:rsidRPr="00C846C6">
        <w:rPr>
          <w:sz w:val="22"/>
          <w:szCs w:val="22"/>
        </w:rPr>
        <w:t xml:space="preserve"> в сети интернет </w:t>
      </w:r>
      <w:proofErr w:type="gramStart"/>
      <w:r w:rsidR="002A543F" w:rsidRPr="002A543F">
        <w:t>https://www.bbi.capital/</w:t>
      </w:r>
      <w:r w:rsidR="002A543F" w:rsidRPr="002A543F">
        <w:rPr>
          <w:b/>
          <w:bCs/>
        </w:rPr>
        <w:t>;</w:t>
      </w:r>
      <w:r w:rsidR="002A543F" w:rsidRPr="002A543F">
        <w:t>.</w:t>
      </w:r>
      <w:proofErr w:type="gramEnd"/>
      <w:r w:rsidR="00CF53AB">
        <w:rPr>
          <w:sz w:val="22"/>
          <w:szCs w:val="22"/>
        </w:rPr>
        <w:t xml:space="preserve"> </w:t>
      </w:r>
      <w:r w:rsidRPr="00C846C6">
        <w:rPr>
          <w:sz w:val="22"/>
          <w:szCs w:val="22"/>
        </w:rPr>
        <w:t>и</w:t>
      </w:r>
      <w:r w:rsidR="00E67289" w:rsidRPr="00C846C6">
        <w:rPr>
          <w:sz w:val="22"/>
          <w:szCs w:val="22"/>
        </w:rPr>
        <w:t xml:space="preserve"> являющимися неотъемлемой </w:t>
      </w:r>
      <w:r w:rsidRPr="00C846C6">
        <w:rPr>
          <w:sz w:val="22"/>
          <w:szCs w:val="22"/>
        </w:rPr>
        <w:t xml:space="preserve">составной </w:t>
      </w:r>
      <w:r w:rsidR="00E67289" w:rsidRPr="00C846C6">
        <w:rPr>
          <w:sz w:val="22"/>
          <w:szCs w:val="22"/>
        </w:rPr>
        <w:t>частью настоящего Договора, а также самим Договором.</w:t>
      </w:r>
    </w:p>
    <w:p w14:paraId="604AEA4A" w14:textId="77777777" w:rsidR="001165FE" w:rsidRPr="00C846C6" w:rsidRDefault="001165FE" w:rsidP="001165FE">
      <w:pPr>
        <w:ind w:firstLine="0"/>
        <w:rPr>
          <w:sz w:val="22"/>
          <w:szCs w:val="22"/>
        </w:rPr>
      </w:pPr>
      <w:r>
        <w:rPr>
          <w:sz w:val="22"/>
          <w:szCs w:val="22"/>
        </w:rPr>
        <w:t xml:space="preserve">1.11. </w:t>
      </w:r>
      <w:r>
        <w:t>Местом заключения Договора и исполнения обязательств по Договору является место нахождения Депозитария.</w:t>
      </w:r>
    </w:p>
    <w:p w14:paraId="350B0D2C" w14:textId="77777777" w:rsidR="00E67289" w:rsidRPr="00C846C6" w:rsidRDefault="00E67289" w:rsidP="00C846C6">
      <w:pPr>
        <w:autoSpaceDE w:val="0"/>
        <w:autoSpaceDN w:val="0"/>
        <w:adjustRightInd w:val="0"/>
        <w:ind w:firstLine="0"/>
        <w:rPr>
          <w:sz w:val="22"/>
          <w:szCs w:val="22"/>
        </w:rPr>
      </w:pPr>
      <w:r w:rsidRPr="00C846C6">
        <w:rPr>
          <w:sz w:val="22"/>
          <w:szCs w:val="22"/>
        </w:rPr>
        <w:t>1.</w:t>
      </w:r>
      <w:r w:rsidR="001165FE">
        <w:rPr>
          <w:sz w:val="22"/>
          <w:szCs w:val="22"/>
        </w:rPr>
        <w:t>12</w:t>
      </w:r>
      <w:r w:rsidRPr="00C846C6">
        <w:rPr>
          <w:sz w:val="22"/>
          <w:szCs w:val="22"/>
        </w:rPr>
        <w:t xml:space="preserve">. Термины, используемые в настоящем Договоре, и не определенные в нем, должны пониматься в соответствии с </w:t>
      </w:r>
      <w:r w:rsidR="007A29BC" w:rsidRPr="00C846C6">
        <w:rPr>
          <w:sz w:val="22"/>
          <w:szCs w:val="22"/>
        </w:rPr>
        <w:t>действующим законодательством Российской Федерации</w:t>
      </w:r>
      <w:r w:rsidRPr="00C846C6">
        <w:rPr>
          <w:sz w:val="22"/>
          <w:szCs w:val="22"/>
        </w:rPr>
        <w:t>.</w:t>
      </w:r>
    </w:p>
    <w:p w14:paraId="0405273B" w14:textId="77777777" w:rsidR="00E67289" w:rsidRPr="00C846C6" w:rsidRDefault="00E67289" w:rsidP="00C846C6">
      <w:pPr>
        <w:ind w:firstLine="0"/>
        <w:rPr>
          <w:sz w:val="22"/>
          <w:szCs w:val="22"/>
        </w:rPr>
      </w:pPr>
    </w:p>
    <w:p w14:paraId="54BEB888" w14:textId="77777777" w:rsidR="00E67289" w:rsidRPr="00C846C6" w:rsidRDefault="00E67289" w:rsidP="00C846C6">
      <w:pPr>
        <w:pStyle w:val="af"/>
        <w:numPr>
          <w:ilvl w:val="0"/>
          <w:numId w:val="27"/>
        </w:numPr>
        <w:ind w:left="0" w:firstLine="0"/>
        <w:jc w:val="center"/>
        <w:rPr>
          <w:b/>
          <w:sz w:val="22"/>
          <w:szCs w:val="22"/>
        </w:rPr>
      </w:pPr>
      <w:r w:rsidRPr="00C846C6">
        <w:rPr>
          <w:b/>
          <w:sz w:val="22"/>
          <w:szCs w:val="22"/>
        </w:rPr>
        <w:t>Обязанности Сторон</w:t>
      </w:r>
    </w:p>
    <w:p w14:paraId="33BA18CB" w14:textId="77777777" w:rsidR="00E67289" w:rsidRPr="00C846C6" w:rsidRDefault="004E65D3" w:rsidP="00C846C6">
      <w:pPr>
        <w:pStyle w:val="20"/>
        <w:ind w:firstLine="0"/>
        <w:rPr>
          <w:sz w:val="22"/>
          <w:szCs w:val="22"/>
        </w:rPr>
      </w:pPr>
      <w:r w:rsidRPr="00C846C6">
        <w:rPr>
          <w:sz w:val="22"/>
          <w:szCs w:val="22"/>
        </w:rPr>
        <w:t xml:space="preserve">2.1. </w:t>
      </w:r>
      <w:r w:rsidR="00E67289" w:rsidRPr="00C846C6">
        <w:rPr>
          <w:b/>
          <w:sz w:val="22"/>
          <w:szCs w:val="22"/>
        </w:rPr>
        <w:t>Депозитарий обязан</w:t>
      </w:r>
      <w:r w:rsidR="00E67289" w:rsidRPr="00C846C6">
        <w:rPr>
          <w:sz w:val="22"/>
          <w:szCs w:val="22"/>
        </w:rPr>
        <w:t>:</w:t>
      </w:r>
    </w:p>
    <w:p w14:paraId="0555DFFE" w14:textId="77777777" w:rsidR="00E67289" w:rsidRPr="00C846C6" w:rsidRDefault="00E67289" w:rsidP="00C846C6">
      <w:pPr>
        <w:pStyle w:val="20"/>
        <w:ind w:firstLine="0"/>
        <w:rPr>
          <w:sz w:val="22"/>
          <w:szCs w:val="22"/>
        </w:rPr>
      </w:pPr>
      <w:r w:rsidRPr="00C846C6">
        <w:rPr>
          <w:sz w:val="22"/>
          <w:szCs w:val="22"/>
        </w:rPr>
        <w:t xml:space="preserve">2.1.1. В своей деятельности руководствоваться </w:t>
      </w:r>
      <w:r w:rsidR="007A29BC" w:rsidRPr="00C846C6">
        <w:rPr>
          <w:sz w:val="22"/>
          <w:szCs w:val="22"/>
        </w:rPr>
        <w:t>действующим законодательством</w:t>
      </w:r>
      <w:r w:rsidRPr="00C846C6">
        <w:rPr>
          <w:sz w:val="22"/>
          <w:szCs w:val="22"/>
        </w:rPr>
        <w:t xml:space="preserve"> Российской Федерации и настоящим Договором.</w:t>
      </w:r>
    </w:p>
    <w:p w14:paraId="4A7EC83F" w14:textId="77777777" w:rsidR="007A29BC" w:rsidRPr="00C846C6" w:rsidRDefault="00E67289" w:rsidP="00C846C6">
      <w:pPr>
        <w:pStyle w:val="32"/>
        <w:tabs>
          <w:tab w:val="clear" w:pos="9356"/>
          <w:tab w:val="clear" w:pos="9498"/>
        </w:tabs>
        <w:ind w:right="-1"/>
        <w:rPr>
          <w:szCs w:val="22"/>
        </w:rPr>
      </w:pPr>
      <w:r w:rsidRPr="00C846C6">
        <w:rPr>
          <w:szCs w:val="22"/>
        </w:rPr>
        <w:t xml:space="preserve">2.1.2. </w:t>
      </w:r>
      <w:r w:rsidR="007A29BC" w:rsidRPr="00C846C6">
        <w:rPr>
          <w:szCs w:val="22"/>
        </w:rPr>
        <w:t>При приеме на обслуживание бездокументарных ценных бумаг открыть на имя Депозитария счет номинального держателя в реестре владельцев именных ценных бумаг или в вышестоящем депозитарии (если о</w:t>
      </w:r>
      <w:r w:rsidR="0054572C">
        <w:rPr>
          <w:szCs w:val="22"/>
        </w:rPr>
        <w:t>н</w:t>
      </w:r>
      <w:r w:rsidR="007A29BC" w:rsidRPr="00C846C6">
        <w:rPr>
          <w:szCs w:val="22"/>
        </w:rPr>
        <w:t xml:space="preserve"> не был открыт ранее). </w:t>
      </w:r>
    </w:p>
    <w:p w14:paraId="7CD502D5" w14:textId="77777777" w:rsidR="00E67289" w:rsidRPr="00C846C6" w:rsidRDefault="007A29BC" w:rsidP="00C846C6">
      <w:pPr>
        <w:pStyle w:val="32"/>
        <w:tabs>
          <w:tab w:val="clear" w:pos="9356"/>
          <w:tab w:val="clear" w:pos="9498"/>
        </w:tabs>
        <w:ind w:right="-1"/>
        <w:rPr>
          <w:color w:val="000000"/>
          <w:szCs w:val="22"/>
        </w:rPr>
      </w:pPr>
      <w:r w:rsidRPr="00C846C6">
        <w:rPr>
          <w:szCs w:val="22"/>
        </w:rPr>
        <w:t xml:space="preserve">При </w:t>
      </w:r>
      <w:r w:rsidR="0054572C">
        <w:rPr>
          <w:szCs w:val="22"/>
        </w:rPr>
        <w:t>приеме на обслуживание документ</w:t>
      </w:r>
      <w:r w:rsidRPr="00C846C6">
        <w:rPr>
          <w:szCs w:val="22"/>
        </w:rPr>
        <w:t>а</w:t>
      </w:r>
      <w:r w:rsidR="0054572C">
        <w:rPr>
          <w:szCs w:val="22"/>
        </w:rPr>
        <w:t>р</w:t>
      </w:r>
      <w:r w:rsidRPr="00C846C6">
        <w:rPr>
          <w:szCs w:val="22"/>
        </w:rPr>
        <w:t>ных ценных бумаг с об</w:t>
      </w:r>
      <w:r w:rsidR="0054572C">
        <w:rPr>
          <w:szCs w:val="22"/>
        </w:rPr>
        <w:t>язательным централи</w:t>
      </w:r>
      <w:r w:rsidRPr="00C846C6">
        <w:rPr>
          <w:szCs w:val="22"/>
        </w:rPr>
        <w:t>зованным хранением открыть</w:t>
      </w:r>
      <w:r w:rsidR="00950C31" w:rsidRPr="00C846C6">
        <w:rPr>
          <w:szCs w:val="22"/>
        </w:rPr>
        <w:t xml:space="preserve"> на имя Депозитария счет номинального держателя в вышестоящем депозитарии (если о</w:t>
      </w:r>
      <w:r w:rsidR="0054572C">
        <w:rPr>
          <w:szCs w:val="22"/>
        </w:rPr>
        <w:t>н</w:t>
      </w:r>
      <w:r w:rsidR="00950C31" w:rsidRPr="00C846C6">
        <w:rPr>
          <w:szCs w:val="22"/>
        </w:rPr>
        <w:t xml:space="preserve"> не был открыт ранее)</w:t>
      </w:r>
      <w:r w:rsidR="00E67289" w:rsidRPr="00C846C6">
        <w:rPr>
          <w:color w:val="000000"/>
          <w:szCs w:val="22"/>
        </w:rPr>
        <w:t xml:space="preserve">. </w:t>
      </w:r>
    </w:p>
    <w:p w14:paraId="12DA9F71" w14:textId="77777777" w:rsidR="00E67289" w:rsidRPr="00C846C6" w:rsidRDefault="00E67289" w:rsidP="00C846C6">
      <w:pPr>
        <w:pStyle w:val="20"/>
        <w:ind w:firstLine="0"/>
        <w:rPr>
          <w:sz w:val="22"/>
          <w:szCs w:val="22"/>
        </w:rPr>
      </w:pPr>
      <w:r w:rsidRPr="00C846C6">
        <w:rPr>
          <w:sz w:val="22"/>
          <w:szCs w:val="22"/>
        </w:rPr>
        <w:lastRenderedPageBreak/>
        <w:t>2.1.3. В сроки и в соответствии с процедурой, приведенной в Условиях, открыть и далее вести</w:t>
      </w:r>
      <w:r w:rsidR="00950C31" w:rsidRPr="00C846C6">
        <w:rPr>
          <w:sz w:val="22"/>
          <w:szCs w:val="22"/>
        </w:rPr>
        <w:t xml:space="preserve"> отдельно от других</w:t>
      </w:r>
      <w:r w:rsidRPr="00C846C6">
        <w:rPr>
          <w:sz w:val="22"/>
          <w:szCs w:val="22"/>
        </w:rPr>
        <w:t xml:space="preserve"> счет (счета) депо Депонента, с указанием даты и основания каждой операции по этому счету (счетам)</w:t>
      </w:r>
      <w:r w:rsidR="00950C31" w:rsidRPr="00C846C6">
        <w:rPr>
          <w:sz w:val="22"/>
          <w:szCs w:val="22"/>
        </w:rPr>
        <w:t xml:space="preserve"> депо</w:t>
      </w:r>
      <w:r w:rsidRPr="00C846C6">
        <w:rPr>
          <w:sz w:val="22"/>
          <w:szCs w:val="22"/>
        </w:rPr>
        <w:t xml:space="preserve">. </w:t>
      </w:r>
    </w:p>
    <w:p w14:paraId="6823617A" w14:textId="77777777" w:rsidR="00E67289" w:rsidRPr="00C846C6" w:rsidRDefault="00E67289" w:rsidP="00C846C6">
      <w:pPr>
        <w:ind w:firstLine="0"/>
        <w:rPr>
          <w:sz w:val="22"/>
          <w:szCs w:val="22"/>
        </w:rPr>
      </w:pPr>
      <w:r w:rsidRPr="00C846C6">
        <w:rPr>
          <w:sz w:val="22"/>
          <w:szCs w:val="22"/>
        </w:rPr>
        <w:t xml:space="preserve">2.1.4. </w:t>
      </w:r>
      <w:r w:rsidR="00950C31" w:rsidRPr="00C846C6">
        <w:rPr>
          <w:sz w:val="22"/>
          <w:szCs w:val="22"/>
        </w:rPr>
        <w:t xml:space="preserve">Совершать </w:t>
      </w:r>
      <w:r w:rsidRPr="00C846C6">
        <w:rPr>
          <w:sz w:val="22"/>
          <w:szCs w:val="22"/>
        </w:rPr>
        <w:t xml:space="preserve">операции </w:t>
      </w:r>
      <w:r w:rsidR="00950C31" w:rsidRPr="00C846C6">
        <w:rPr>
          <w:sz w:val="22"/>
          <w:szCs w:val="22"/>
        </w:rPr>
        <w:t>с ценными бумагами Депонента не иначе как по поручению</w:t>
      </w:r>
      <w:r w:rsidRPr="00C846C6">
        <w:rPr>
          <w:sz w:val="22"/>
          <w:szCs w:val="22"/>
        </w:rPr>
        <w:t xml:space="preserve"> Депонента </w:t>
      </w:r>
      <w:r w:rsidR="00950C31" w:rsidRPr="00C846C6">
        <w:rPr>
          <w:sz w:val="22"/>
          <w:szCs w:val="22"/>
        </w:rPr>
        <w:t>(уполномоченного</w:t>
      </w:r>
      <w:r w:rsidRPr="00C846C6">
        <w:rPr>
          <w:sz w:val="22"/>
          <w:szCs w:val="22"/>
        </w:rPr>
        <w:t xml:space="preserve"> им лиц</w:t>
      </w:r>
      <w:r w:rsidR="00950C31" w:rsidRPr="00C846C6">
        <w:rPr>
          <w:sz w:val="22"/>
          <w:szCs w:val="22"/>
        </w:rPr>
        <w:t>а), если иное не предусмотрено федеральными законами или настоящим Договором (включая Условия)</w:t>
      </w:r>
      <w:r w:rsidRPr="00C846C6">
        <w:rPr>
          <w:sz w:val="22"/>
          <w:szCs w:val="22"/>
        </w:rPr>
        <w:t>.</w:t>
      </w:r>
    </w:p>
    <w:p w14:paraId="305F84B3" w14:textId="77777777" w:rsidR="00E67289" w:rsidRPr="00C846C6" w:rsidRDefault="00E67289" w:rsidP="00C846C6">
      <w:pPr>
        <w:ind w:firstLine="0"/>
        <w:rPr>
          <w:sz w:val="22"/>
          <w:szCs w:val="22"/>
        </w:rPr>
      </w:pPr>
      <w:r w:rsidRPr="00C846C6">
        <w:rPr>
          <w:sz w:val="22"/>
          <w:szCs w:val="22"/>
        </w:rPr>
        <w:t>2.1.5. Принимать и исполнять поручения Депонента или уполномоченных им лиц при соблюдении ими требований Условий.</w:t>
      </w:r>
    </w:p>
    <w:p w14:paraId="5B7298C6" w14:textId="77777777" w:rsidR="00E67289" w:rsidRPr="00C846C6" w:rsidRDefault="00E67289" w:rsidP="00C846C6">
      <w:pPr>
        <w:ind w:firstLine="0"/>
        <w:rPr>
          <w:sz w:val="22"/>
          <w:szCs w:val="22"/>
        </w:rPr>
      </w:pPr>
      <w:r w:rsidRPr="00C846C6">
        <w:rPr>
          <w:sz w:val="22"/>
          <w:szCs w:val="22"/>
        </w:rPr>
        <w:t xml:space="preserve">2.1.6. Соблюдать сроки исполнения поручений Депонента в соответствии с Условиями. </w:t>
      </w:r>
    </w:p>
    <w:p w14:paraId="565BC449" w14:textId="77777777" w:rsidR="00E67289" w:rsidRPr="00C846C6" w:rsidRDefault="00E67289" w:rsidP="00C846C6">
      <w:pPr>
        <w:ind w:firstLine="0"/>
        <w:rPr>
          <w:sz w:val="22"/>
          <w:szCs w:val="22"/>
        </w:rPr>
      </w:pPr>
      <w:r w:rsidRPr="00C846C6">
        <w:rPr>
          <w:sz w:val="22"/>
          <w:szCs w:val="22"/>
        </w:rPr>
        <w:t xml:space="preserve">2.1.7. Обеспечивать обособленное хранение </w:t>
      </w:r>
      <w:r w:rsidR="00950C31" w:rsidRPr="00C846C6">
        <w:rPr>
          <w:sz w:val="22"/>
          <w:szCs w:val="22"/>
        </w:rPr>
        <w:t>ц</w:t>
      </w:r>
      <w:r w:rsidRPr="00C846C6">
        <w:rPr>
          <w:sz w:val="22"/>
          <w:szCs w:val="22"/>
        </w:rPr>
        <w:t>енных бумаг и/или учет прав</w:t>
      </w:r>
      <w:r w:rsidR="009817DF">
        <w:rPr>
          <w:sz w:val="22"/>
          <w:szCs w:val="22"/>
        </w:rPr>
        <w:t xml:space="preserve"> на ц</w:t>
      </w:r>
      <w:r w:rsidR="00950C31" w:rsidRPr="00C846C6">
        <w:rPr>
          <w:sz w:val="22"/>
          <w:szCs w:val="22"/>
        </w:rPr>
        <w:t>енные бумаги Депонента от ц</w:t>
      </w:r>
      <w:r w:rsidRPr="00C846C6">
        <w:rPr>
          <w:sz w:val="22"/>
          <w:szCs w:val="22"/>
        </w:rPr>
        <w:t>енных бумаг других депонентов Депозитария.</w:t>
      </w:r>
    </w:p>
    <w:p w14:paraId="198614FD" w14:textId="77777777" w:rsidR="00E67289" w:rsidRPr="00C846C6" w:rsidRDefault="00E67289" w:rsidP="00C846C6">
      <w:pPr>
        <w:ind w:firstLine="0"/>
        <w:rPr>
          <w:sz w:val="22"/>
          <w:szCs w:val="22"/>
        </w:rPr>
      </w:pPr>
      <w:r w:rsidRPr="00C846C6">
        <w:rPr>
          <w:sz w:val="22"/>
          <w:szCs w:val="22"/>
        </w:rPr>
        <w:t xml:space="preserve">2.1.8. Обеспечивать по поручению Депонента перевод </w:t>
      </w:r>
      <w:r w:rsidR="00950C31" w:rsidRPr="00C846C6">
        <w:rPr>
          <w:sz w:val="22"/>
          <w:szCs w:val="22"/>
        </w:rPr>
        <w:t>ц</w:t>
      </w:r>
      <w:r w:rsidRPr="00C846C6">
        <w:rPr>
          <w:sz w:val="22"/>
          <w:szCs w:val="22"/>
        </w:rPr>
        <w:t>енных бумаг на указанные им счета депо в Депозитарии, а также в любой другой депозитарий или на лицевой счет в реестре владельцев именных ценных бумаг в порядке, предусмотренном Условиями.</w:t>
      </w:r>
    </w:p>
    <w:p w14:paraId="47DFFA0A" w14:textId="77777777" w:rsidR="00E67289" w:rsidRPr="00C846C6" w:rsidRDefault="009817DF" w:rsidP="00C846C6">
      <w:pPr>
        <w:ind w:firstLine="0"/>
        <w:rPr>
          <w:sz w:val="22"/>
          <w:szCs w:val="22"/>
        </w:rPr>
      </w:pPr>
      <w:r>
        <w:rPr>
          <w:sz w:val="22"/>
          <w:szCs w:val="22"/>
        </w:rPr>
        <w:t>При этом перевод ц</w:t>
      </w:r>
      <w:r w:rsidR="00E67289" w:rsidRPr="00C846C6">
        <w:rPr>
          <w:sz w:val="22"/>
          <w:szCs w:val="22"/>
        </w:rPr>
        <w:t xml:space="preserve">енных бумаг Депонента в другой депозитарий, указанный Депонентом, не осуществляется в случаях, когда другой депозитарий не может обслуживать данный выпуск </w:t>
      </w:r>
      <w:r w:rsidR="00950C31" w:rsidRPr="00C846C6">
        <w:rPr>
          <w:sz w:val="22"/>
          <w:szCs w:val="22"/>
        </w:rPr>
        <w:t>ц</w:t>
      </w:r>
      <w:r w:rsidR="00E67289" w:rsidRPr="00C846C6">
        <w:rPr>
          <w:sz w:val="22"/>
          <w:szCs w:val="22"/>
        </w:rPr>
        <w:t>енных бумаг в соответствии с нормативными правовыми актами Российской Федерации</w:t>
      </w:r>
      <w:r w:rsidR="00950C31" w:rsidRPr="00C846C6">
        <w:rPr>
          <w:sz w:val="22"/>
          <w:szCs w:val="22"/>
        </w:rPr>
        <w:t xml:space="preserve"> или на иных законных основаниях</w:t>
      </w:r>
      <w:r w:rsidR="00E67289" w:rsidRPr="00C846C6">
        <w:rPr>
          <w:sz w:val="22"/>
          <w:szCs w:val="22"/>
        </w:rPr>
        <w:t xml:space="preserve">. </w:t>
      </w:r>
    </w:p>
    <w:p w14:paraId="76881A16" w14:textId="77777777" w:rsidR="00E67289" w:rsidRPr="00C846C6" w:rsidRDefault="00E67289" w:rsidP="00C846C6">
      <w:pPr>
        <w:pStyle w:val="20"/>
        <w:ind w:firstLine="0"/>
        <w:rPr>
          <w:sz w:val="22"/>
          <w:szCs w:val="22"/>
        </w:rPr>
      </w:pPr>
      <w:r w:rsidRPr="00C846C6">
        <w:rPr>
          <w:sz w:val="22"/>
          <w:szCs w:val="22"/>
        </w:rPr>
        <w:t xml:space="preserve">2.1.9. Обеспечивать сохранность учетных записей, фиксирующих права на </w:t>
      </w:r>
      <w:r w:rsidR="00950C31" w:rsidRPr="00C846C6">
        <w:rPr>
          <w:sz w:val="22"/>
          <w:szCs w:val="22"/>
        </w:rPr>
        <w:t>ц</w:t>
      </w:r>
      <w:r w:rsidRPr="00C846C6">
        <w:rPr>
          <w:sz w:val="22"/>
          <w:szCs w:val="22"/>
        </w:rPr>
        <w:t>енные бумаги, а также проводить сверку на предмет соответствия указанных записей данн</w:t>
      </w:r>
      <w:r w:rsidR="00950C31" w:rsidRPr="00C846C6">
        <w:rPr>
          <w:sz w:val="22"/>
          <w:szCs w:val="22"/>
        </w:rPr>
        <w:t>ым реестров владельцев именных ц</w:t>
      </w:r>
      <w:r w:rsidRPr="00C846C6">
        <w:rPr>
          <w:sz w:val="22"/>
          <w:szCs w:val="22"/>
        </w:rPr>
        <w:t>енных бумаг или других депозитариев, номинальным держателем в которых выступает Депозитарий, в сроки и порядке, предусмотренн</w:t>
      </w:r>
      <w:r w:rsidR="00950C31" w:rsidRPr="00C846C6">
        <w:rPr>
          <w:sz w:val="22"/>
          <w:szCs w:val="22"/>
        </w:rPr>
        <w:t>ы</w:t>
      </w:r>
      <w:r w:rsidRPr="00C846C6">
        <w:rPr>
          <w:sz w:val="22"/>
          <w:szCs w:val="22"/>
        </w:rPr>
        <w:t>м</w:t>
      </w:r>
      <w:r w:rsidR="00950C31" w:rsidRPr="00C846C6">
        <w:rPr>
          <w:sz w:val="22"/>
          <w:szCs w:val="22"/>
        </w:rPr>
        <w:t>и</w:t>
      </w:r>
      <w:r w:rsidRPr="00C846C6">
        <w:rPr>
          <w:sz w:val="22"/>
          <w:szCs w:val="22"/>
        </w:rPr>
        <w:t xml:space="preserve"> </w:t>
      </w:r>
      <w:r w:rsidR="00950C31" w:rsidRPr="00C846C6">
        <w:rPr>
          <w:sz w:val="22"/>
          <w:szCs w:val="22"/>
        </w:rPr>
        <w:t>У</w:t>
      </w:r>
      <w:r w:rsidRPr="00C846C6">
        <w:rPr>
          <w:sz w:val="22"/>
          <w:szCs w:val="22"/>
        </w:rPr>
        <w:t>словиями.</w:t>
      </w:r>
    </w:p>
    <w:p w14:paraId="4B4E0D65" w14:textId="641A1786" w:rsidR="00E67289" w:rsidRPr="00C846C6" w:rsidRDefault="00E67289" w:rsidP="00C846C6">
      <w:pPr>
        <w:ind w:firstLine="0"/>
        <w:rPr>
          <w:sz w:val="22"/>
          <w:szCs w:val="22"/>
        </w:rPr>
      </w:pPr>
      <w:r w:rsidRPr="00C846C6">
        <w:rPr>
          <w:sz w:val="22"/>
          <w:szCs w:val="22"/>
        </w:rPr>
        <w:t>2.1.1</w:t>
      </w:r>
      <w:r w:rsidR="002A543F">
        <w:rPr>
          <w:sz w:val="22"/>
          <w:szCs w:val="22"/>
        </w:rPr>
        <w:t>0</w:t>
      </w:r>
      <w:r w:rsidRPr="00C846C6">
        <w:rPr>
          <w:sz w:val="22"/>
          <w:szCs w:val="22"/>
        </w:rPr>
        <w:t>.</w:t>
      </w:r>
      <w:r w:rsidR="00B846D7">
        <w:rPr>
          <w:sz w:val="22"/>
          <w:szCs w:val="22"/>
        </w:rPr>
        <w:t xml:space="preserve"> </w:t>
      </w:r>
      <w:r w:rsidRPr="00C846C6">
        <w:rPr>
          <w:sz w:val="22"/>
          <w:szCs w:val="22"/>
        </w:rPr>
        <w:t xml:space="preserve">Обеспечивать прием </w:t>
      </w:r>
      <w:r w:rsidR="00E93C2C" w:rsidRPr="00C846C6">
        <w:rPr>
          <w:sz w:val="22"/>
          <w:szCs w:val="22"/>
        </w:rPr>
        <w:t>ц</w:t>
      </w:r>
      <w:r w:rsidRPr="00C846C6">
        <w:rPr>
          <w:sz w:val="22"/>
          <w:szCs w:val="22"/>
        </w:rPr>
        <w:t>енных бумаг, переводимых на</w:t>
      </w:r>
      <w:r w:rsidR="00E93C2C" w:rsidRPr="00C846C6">
        <w:rPr>
          <w:sz w:val="22"/>
          <w:szCs w:val="22"/>
        </w:rPr>
        <w:t xml:space="preserve"> счет депо Депонента из других д</w:t>
      </w:r>
      <w:r w:rsidRPr="00C846C6">
        <w:rPr>
          <w:sz w:val="22"/>
          <w:szCs w:val="22"/>
        </w:rPr>
        <w:t>епозитариев или из реестра владельцев именных ценных бумаг в соответствии с Условиями.</w:t>
      </w:r>
    </w:p>
    <w:p w14:paraId="0C64ADAB" w14:textId="45016279" w:rsidR="00E67289" w:rsidRPr="00C846C6" w:rsidRDefault="00E67289" w:rsidP="00C846C6">
      <w:pPr>
        <w:ind w:firstLine="0"/>
        <w:rPr>
          <w:sz w:val="22"/>
          <w:szCs w:val="22"/>
        </w:rPr>
      </w:pPr>
      <w:r w:rsidRPr="00C846C6">
        <w:rPr>
          <w:sz w:val="22"/>
          <w:szCs w:val="22"/>
        </w:rPr>
        <w:t>2.1.1</w:t>
      </w:r>
      <w:r w:rsidR="002A543F">
        <w:rPr>
          <w:sz w:val="22"/>
          <w:szCs w:val="22"/>
        </w:rPr>
        <w:t>1</w:t>
      </w:r>
      <w:r w:rsidRPr="00C846C6">
        <w:rPr>
          <w:sz w:val="22"/>
          <w:szCs w:val="22"/>
        </w:rPr>
        <w:t xml:space="preserve">. Обеспечивать, по требованию Депонента, выдачу сертификатов </w:t>
      </w:r>
      <w:r w:rsidR="00E93C2C" w:rsidRPr="00C846C6">
        <w:rPr>
          <w:sz w:val="22"/>
          <w:szCs w:val="22"/>
        </w:rPr>
        <w:t>ц</w:t>
      </w:r>
      <w:r w:rsidRPr="00C846C6">
        <w:rPr>
          <w:sz w:val="22"/>
          <w:szCs w:val="22"/>
        </w:rPr>
        <w:t>енных бумаг.</w:t>
      </w:r>
    </w:p>
    <w:p w14:paraId="0D6721A9" w14:textId="620A0EAA" w:rsidR="00E67289" w:rsidRPr="00C846C6" w:rsidRDefault="00E67289" w:rsidP="00C846C6">
      <w:pPr>
        <w:pStyle w:val="20"/>
        <w:ind w:firstLine="0"/>
        <w:rPr>
          <w:sz w:val="22"/>
          <w:szCs w:val="22"/>
        </w:rPr>
      </w:pPr>
      <w:r w:rsidRPr="00C846C6">
        <w:rPr>
          <w:sz w:val="22"/>
          <w:szCs w:val="22"/>
        </w:rPr>
        <w:t>2.1.1</w:t>
      </w:r>
      <w:r w:rsidR="002A543F">
        <w:rPr>
          <w:sz w:val="22"/>
          <w:szCs w:val="22"/>
        </w:rPr>
        <w:t>2</w:t>
      </w:r>
      <w:r w:rsidRPr="00C846C6">
        <w:rPr>
          <w:sz w:val="22"/>
          <w:szCs w:val="22"/>
        </w:rPr>
        <w:t>. Совершать все необходимые действия для обеспечения осуществления Депонентом прав, удо</w:t>
      </w:r>
      <w:r w:rsidR="00E93C2C" w:rsidRPr="00C846C6">
        <w:rPr>
          <w:sz w:val="22"/>
          <w:szCs w:val="22"/>
        </w:rPr>
        <w:t>стоверенных принадлежащими ему ц</w:t>
      </w:r>
      <w:r w:rsidRPr="00C846C6">
        <w:rPr>
          <w:sz w:val="22"/>
          <w:szCs w:val="22"/>
        </w:rPr>
        <w:t>енными бумагами, в порядке и сроки, определенные Условиями.</w:t>
      </w:r>
    </w:p>
    <w:p w14:paraId="48830E23" w14:textId="042C1B43" w:rsidR="00E67289" w:rsidRPr="00C846C6" w:rsidRDefault="00E67289" w:rsidP="00C846C6">
      <w:pPr>
        <w:ind w:firstLine="0"/>
        <w:rPr>
          <w:sz w:val="22"/>
          <w:szCs w:val="22"/>
        </w:rPr>
      </w:pPr>
      <w:r w:rsidRPr="00C846C6">
        <w:rPr>
          <w:sz w:val="22"/>
          <w:szCs w:val="22"/>
        </w:rPr>
        <w:t>2.1.1</w:t>
      </w:r>
      <w:r w:rsidR="002A543F">
        <w:rPr>
          <w:sz w:val="22"/>
          <w:szCs w:val="22"/>
        </w:rPr>
        <w:t>3</w:t>
      </w:r>
      <w:r w:rsidRPr="00C846C6">
        <w:rPr>
          <w:sz w:val="22"/>
          <w:szCs w:val="22"/>
        </w:rPr>
        <w:t>. Предоставлять Депоненту от</w:t>
      </w:r>
      <w:r w:rsidR="009817DF">
        <w:rPr>
          <w:sz w:val="22"/>
          <w:szCs w:val="22"/>
        </w:rPr>
        <w:t>четы о проведенных операциях с ц</w:t>
      </w:r>
      <w:r w:rsidRPr="00C846C6">
        <w:rPr>
          <w:sz w:val="22"/>
          <w:szCs w:val="22"/>
        </w:rPr>
        <w:t xml:space="preserve">енными бумагами Депонента, которые хранятся и/или </w:t>
      </w:r>
      <w:proofErr w:type="gramStart"/>
      <w:r w:rsidRPr="00C846C6">
        <w:rPr>
          <w:sz w:val="22"/>
          <w:szCs w:val="22"/>
        </w:rPr>
        <w:t>права</w:t>
      </w:r>
      <w:proofErr w:type="gramEnd"/>
      <w:r w:rsidRPr="00C846C6">
        <w:rPr>
          <w:sz w:val="22"/>
          <w:szCs w:val="22"/>
        </w:rPr>
        <w:t xml:space="preserve"> на которые учитываются в Депозитарии, в порядке и сроки, установленные Условиями. </w:t>
      </w:r>
    </w:p>
    <w:p w14:paraId="66C221F7" w14:textId="4DAE23DD" w:rsidR="00E67289" w:rsidRPr="00C846C6" w:rsidRDefault="00E67289" w:rsidP="00C846C6">
      <w:pPr>
        <w:ind w:firstLine="0"/>
        <w:rPr>
          <w:i/>
          <w:snapToGrid w:val="0"/>
          <w:sz w:val="22"/>
          <w:szCs w:val="22"/>
        </w:rPr>
      </w:pPr>
      <w:r w:rsidRPr="00C846C6">
        <w:rPr>
          <w:sz w:val="22"/>
          <w:szCs w:val="22"/>
        </w:rPr>
        <w:t>2.1.1</w:t>
      </w:r>
      <w:r w:rsidR="002A543F">
        <w:rPr>
          <w:sz w:val="22"/>
          <w:szCs w:val="22"/>
        </w:rPr>
        <w:t>4</w:t>
      </w:r>
      <w:r w:rsidRPr="00C846C6">
        <w:rPr>
          <w:sz w:val="22"/>
          <w:szCs w:val="22"/>
        </w:rPr>
        <w:t xml:space="preserve">. Регистрировать факты обременения ценных бумаг Депонента </w:t>
      </w:r>
      <w:r w:rsidR="00E93C2C" w:rsidRPr="00C846C6">
        <w:rPr>
          <w:sz w:val="22"/>
          <w:szCs w:val="22"/>
        </w:rPr>
        <w:t>обязательс</w:t>
      </w:r>
      <w:r w:rsidR="0054572C">
        <w:rPr>
          <w:sz w:val="22"/>
          <w:szCs w:val="22"/>
        </w:rPr>
        <w:t>т</w:t>
      </w:r>
      <w:r w:rsidR="00E93C2C" w:rsidRPr="00C846C6">
        <w:rPr>
          <w:sz w:val="22"/>
          <w:szCs w:val="22"/>
        </w:rPr>
        <w:t xml:space="preserve">вами в </w:t>
      </w:r>
      <w:r w:rsidRPr="00C846C6">
        <w:rPr>
          <w:sz w:val="22"/>
          <w:szCs w:val="22"/>
        </w:rPr>
        <w:t>порядке, предусмотренном Условиями.</w:t>
      </w:r>
    </w:p>
    <w:p w14:paraId="409DE4FC" w14:textId="7B35ECFD" w:rsidR="00E67289" w:rsidRPr="00C846C6" w:rsidRDefault="00E67289" w:rsidP="00C846C6">
      <w:pPr>
        <w:pStyle w:val="20"/>
        <w:ind w:firstLine="0"/>
        <w:rPr>
          <w:sz w:val="22"/>
          <w:szCs w:val="22"/>
        </w:rPr>
      </w:pPr>
      <w:r w:rsidRPr="00C846C6">
        <w:rPr>
          <w:sz w:val="22"/>
          <w:szCs w:val="22"/>
        </w:rPr>
        <w:t>2.1.1</w:t>
      </w:r>
      <w:r w:rsidR="002A543F">
        <w:rPr>
          <w:sz w:val="22"/>
          <w:szCs w:val="22"/>
        </w:rPr>
        <w:t>5</w:t>
      </w:r>
      <w:r w:rsidRPr="00C846C6">
        <w:rPr>
          <w:sz w:val="22"/>
          <w:szCs w:val="22"/>
        </w:rPr>
        <w:t>. В порядке</w:t>
      </w:r>
      <w:r w:rsidR="00E93C2C" w:rsidRPr="00C846C6">
        <w:rPr>
          <w:sz w:val="22"/>
          <w:szCs w:val="22"/>
        </w:rPr>
        <w:t xml:space="preserve"> и сроки</w:t>
      </w:r>
      <w:r w:rsidRPr="00C846C6">
        <w:rPr>
          <w:sz w:val="22"/>
          <w:szCs w:val="22"/>
        </w:rPr>
        <w:t>, определенн</w:t>
      </w:r>
      <w:r w:rsidR="00E93C2C" w:rsidRPr="00C846C6">
        <w:rPr>
          <w:sz w:val="22"/>
          <w:szCs w:val="22"/>
        </w:rPr>
        <w:t>ые</w:t>
      </w:r>
      <w:r w:rsidRPr="00C846C6">
        <w:rPr>
          <w:sz w:val="22"/>
          <w:szCs w:val="22"/>
        </w:rPr>
        <w:t xml:space="preserve"> Условиями,</w:t>
      </w:r>
      <w:r w:rsidR="00E93C2C" w:rsidRPr="00C846C6">
        <w:rPr>
          <w:sz w:val="22"/>
          <w:szCs w:val="22"/>
        </w:rPr>
        <w:t xml:space="preserve"> </w:t>
      </w:r>
      <w:r w:rsidR="0054572C" w:rsidRPr="00C846C6">
        <w:rPr>
          <w:sz w:val="22"/>
          <w:szCs w:val="22"/>
        </w:rPr>
        <w:t>обеспечивать передачу</w:t>
      </w:r>
      <w:r w:rsidR="00E93C2C" w:rsidRPr="00C846C6">
        <w:rPr>
          <w:sz w:val="22"/>
          <w:szCs w:val="22"/>
        </w:rPr>
        <w:t xml:space="preserve"> информации и документов, необходимых для осуществления Депонентом прав по принадлежащим им ценным бумагам, от эмитентов/регистраторов/других депозитарием к Депоненту и от</w:t>
      </w:r>
      <w:r w:rsidR="0054572C">
        <w:rPr>
          <w:sz w:val="22"/>
          <w:szCs w:val="22"/>
        </w:rPr>
        <w:t xml:space="preserve"> </w:t>
      </w:r>
      <w:r w:rsidR="00E93C2C" w:rsidRPr="00C846C6">
        <w:rPr>
          <w:sz w:val="22"/>
          <w:szCs w:val="22"/>
        </w:rPr>
        <w:t>Депонента к эмитентам/регистратор</w:t>
      </w:r>
      <w:r w:rsidR="0054572C">
        <w:rPr>
          <w:sz w:val="22"/>
          <w:szCs w:val="22"/>
        </w:rPr>
        <w:t>а</w:t>
      </w:r>
      <w:r w:rsidR="00E93C2C" w:rsidRPr="00C846C6">
        <w:rPr>
          <w:sz w:val="22"/>
          <w:szCs w:val="22"/>
        </w:rPr>
        <w:t>ми/други</w:t>
      </w:r>
      <w:r w:rsidR="0054572C">
        <w:rPr>
          <w:sz w:val="22"/>
          <w:szCs w:val="22"/>
        </w:rPr>
        <w:t>м</w:t>
      </w:r>
      <w:r w:rsidR="00E93C2C" w:rsidRPr="00C846C6">
        <w:rPr>
          <w:sz w:val="22"/>
          <w:szCs w:val="22"/>
        </w:rPr>
        <w:t>и депозитариям</w:t>
      </w:r>
      <w:r w:rsidRPr="00C846C6">
        <w:rPr>
          <w:sz w:val="22"/>
          <w:szCs w:val="22"/>
        </w:rPr>
        <w:t>.</w:t>
      </w:r>
    </w:p>
    <w:p w14:paraId="046672BD" w14:textId="29ED2EBB" w:rsidR="00E67289" w:rsidRPr="00C846C6" w:rsidRDefault="00E67289" w:rsidP="00C846C6">
      <w:pPr>
        <w:ind w:firstLine="0"/>
        <w:rPr>
          <w:sz w:val="22"/>
          <w:szCs w:val="22"/>
        </w:rPr>
      </w:pPr>
      <w:r w:rsidRPr="00C846C6">
        <w:rPr>
          <w:sz w:val="22"/>
          <w:szCs w:val="22"/>
        </w:rPr>
        <w:t>2.1.1</w:t>
      </w:r>
      <w:r w:rsidR="002A543F">
        <w:rPr>
          <w:sz w:val="22"/>
          <w:szCs w:val="22"/>
        </w:rPr>
        <w:t>6</w:t>
      </w:r>
      <w:r w:rsidRPr="00C846C6">
        <w:rPr>
          <w:sz w:val="22"/>
          <w:szCs w:val="22"/>
        </w:rPr>
        <w:t xml:space="preserve">. Предоставлять Депоненту </w:t>
      </w:r>
      <w:r w:rsidR="00E93C2C" w:rsidRPr="00C846C6">
        <w:rPr>
          <w:sz w:val="22"/>
          <w:szCs w:val="22"/>
        </w:rPr>
        <w:t>информацию о Депозитарии, подлежащую раскрытию в соответствии с требованиями законодательства Российской Федерации</w:t>
      </w:r>
      <w:r w:rsidRPr="00C846C6">
        <w:rPr>
          <w:sz w:val="22"/>
          <w:szCs w:val="22"/>
        </w:rPr>
        <w:t>.</w:t>
      </w:r>
    </w:p>
    <w:p w14:paraId="694C724E" w14:textId="61EDC2DE" w:rsidR="00E67289" w:rsidRPr="00C846C6" w:rsidRDefault="00E67289" w:rsidP="00C846C6">
      <w:pPr>
        <w:pStyle w:val="20"/>
        <w:ind w:firstLine="0"/>
        <w:rPr>
          <w:sz w:val="22"/>
          <w:szCs w:val="22"/>
        </w:rPr>
      </w:pPr>
      <w:r w:rsidRPr="00C846C6">
        <w:rPr>
          <w:sz w:val="22"/>
          <w:szCs w:val="22"/>
        </w:rPr>
        <w:t>2.1.1</w:t>
      </w:r>
      <w:r w:rsidR="002A543F">
        <w:rPr>
          <w:sz w:val="22"/>
          <w:szCs w:val="22"/>
        </w:rPr>
        <w:t>7</w:t>
      </w:r>
      <w:r w:rsidRPr="00C846C6">
        <w:rPr>
          <w:sz w:val="22"/>
          <w:szCs w:val="22"/>
        </w:rPr>
        <w:t>. Обеспечивать конфиденциальность информации о счете депо Депонента</w:t>
      </w:r>
      <w:r w:rsidR="00E93C2C" w:rsidRPr="00C846C6">
        <w:rPr>
          <w:sz w:val="22"/>
          <w:szCs w:val="22"/>
        </w:rPr>
        <w:t>, включая операции по нему</w:t>
      </w:r>
      <w:r w:rsidR="00AF1BE3" w:rsidRPr="00C846C6">
        <w:rPr>
          <w:sz w:val="22"/>
          <w:szCs w:val="22"/>
        </w:rPr>
        <w:t>,</w:t>
      </w:r>
      <w:r w:rsidRPr="00C846C6">
        <w:rPr>
          <w:sz w:val="22"/>
          <w:szCs w:val="22"/>
        </w:rPr>
        <w:t xml:space="preserve"> и иных сведений о Депоненте, ставших известными Депозитарию при выполнении обязательств, возникших из настоящего Договора, за исключением случаев, когда </w:t>
      </w:r>
      <w:r w:rsidR="00AF1BE3" w:rsidRPr="00C846C6">
        <w:rPr>
          <w:sz w:val="22"/>
          <w:szCs w:val="22"/>
        </w:rPr>
        <w:t>предусмотренных</w:t>
      </w:r>
      <w:r w:rsidRPr="00C846C6">
        <w:rPr>
          <w:sz w:val="22"/>
          <w:szCs w:val="22"/>
        </w:rPr>
        <w:t xml:space="preserve"> действующ</w:t>
      </w:r>
      <w:r w:rsidR="00AF1BE3" w:rsidRPr="00C846C6">
        <w:rPr>
          <w:sz w:val="22"/>
          <w:szCs w:val="22"/>
        </w:rPr>
        <w:t>им</w:t>
      </w:r>
      <w:r w:rsidRPr="00C846C6">
        <w:rPr>
          <w:sz w:val="22"/>
          <w:szCs w:val="22"/>
        </w:rPr>
        <w:t xml:space="preserve"> законодательств</w:t>
      </w:r>
      <w:r w:rsidR="00AF1BE3" w:rsidRPr="00C846C6">
        <w:rPr>
          <w:sz w:val="22"/>
          <w:szCs w:val="22"/>
        </w:rPr>
        <w:t>ом</w:t>
      </w:r>
      <w:r w:rsidRPr="00C846C6">
        <w:rPr>
          <w:sz w:val="22"/>
          <w:szCs w:val="22"/>
        </w:rPr>
        <w:t xml:space="preserve"> Российской Федерации</w:t>
      </w:r>
      <w:r w:rsidR="00AF1BE3" w:rsidRPr="00C846C6">
        <w:rPr>
          <w:sz w:val="22"/>
          <w:szCs w:val="22"/>
        </w:rPr>
        <w:t>, настоящим Договором или</w:t>
      </w:r>
      <w:r w:rsidR="0054572C">
        <w:rPr>
          <w:sz w:val="22"/>
          <w:szCs w:val="22"/>
        </w:rPr>
        <w:t>,</w:t>
      </w:r>
      <w:r w:rsidR="00AF1BE3" w:rsidRPr="00C846C6">
        <w:rPr>
          <w:sz w:val="22"/>
          <w:szCs w:val="22"/>
        </w:rPr>
        <w:t xml:space="preserve"> когда такая информация предоставляется по письменному указанию</w:t>
      </w:r>
      <w:r w:rsidR="0054572C">
        <w:rPr>
          <w:sz w:val="22"/>
          <w:szCs w:val="22"/>
        </w:rPr>
        <w:t xml:space="preserve"> </w:t>
      </w:r>
      <w:r w:rsidR="00AF1BE3" w:rsidRPr="00C846C6">
        <w:rPr>
          <w:sz w:val="22"/>
          <w:szCs w:val="22"/>
        </w:rPr>
        <w:t>Депонента</w:t>
      </w:r>
      <w:r w:rsidRPr="00C846C6">
        <w:rPr>
          <w:sz w:val="22"/>
          <w:szCs w:val="22"/>
        </w:rPr>
        <w:t xml:space="preserve">. </w:t>
      </w:r>
    </w:p>
    <w:p w14:paraId="34CA1CA3" w14:textId="004C81C8" w:rsidR="00E67289" w:rsidRPr="00C846C6" w:rsidRDefault="00E67289" w:rsidP="00C846C6">
      <w:pPr>
        <w:pStyle w:val="20"/>
        <w:ind w:firstLine="0"/>
        <w:rPr>
          <w:sz w:val="22"/>
          <w:szCs w:val="22"/>
        </w:rPr>
      </w:pPr>
      <w:r w:rsidRPr="00C846C6">
        <w:rPr>
          <w:sz w:val="22"/>
          <w:szCs w:val="22"/>
        </w:rPr>
        <w:t>2.1.1</w:t>
      </w:r>
      <w:r w:rsidR="002A543F">
        <w:rPr>
          <w:sz w:val="22"/>
          <w:szCs w:val="22"/>
        </w:rPr>
        <w:t>8</w:t>
      </w:r>
      <w:r w:rsidRPr="00C846C6">
        <w:rPr>
          <w:sz w:val="22"/>
          <w:szCs w:val="22"/>
        </w:rPr>
        <w:t>. Не использовать информацию о Депоненте и о его счете депо для совершения действий, наносящих или могущих нанести ущерб законным правам и интересам Депонента.</w:t>
      </w:r>
    </w:p>
    <w:p w14:paraId="48B96E2F" w14:textId="1DC0C59C" w:rsidR="00E67289" w:rsidRPr="00C846C6" w:rsidRDefault="00E67289" w:rsidP="00C846C6">
      <w:pPr>
        <w:pStyle w:val="20"/>
        <w:ind w:firstLine="0"/>
        <w:rPr>
          <w:sz w:val="22"/>
          <w:szCs w:val="22"/>
        </w:rPr>
      </w:pPr>
      <w:r w:rsidRPr="00C846C6">
        <w:rPr>
          <w:sz w:val="22"/>
          <w:szCs w:val="22"/>
        </w:rPr>
        <w:t>2.1.</w:t>
      </w:r>
      <w:r w:rsidR="002A543F">
        <w:rPr>
          <w:sz w:val="22"/>
          <w:szCs w:val="22"/>
        </w:rPr>
        <w:t>19</w:t>
      </w:r>
      <w:r w:rsidRPr="00C846C6">
        <w:rPr>
          <w:sz w:val="22"/>
          <w:szCs w:val="22"/>
        </w:rPr>
        <w:t xml:space="preserve">. В случае проведения эмитентом </w:t>
      </w:r>
      <w:r w:rsidR="00AF1BE3" w:rsidRPr="00C846C6">
        <w:rPr>
          <w:sz w:val="22"/>
          <w:szCs w:val="22"/>
        </w:rPr>
        <w:t>ц</w:t>
      </w:r>
      <w:r w:rsidRPr="00C846C6">
        <w:rPr>
          <w:sz w:val="22"/>
          <w:szCs w:val="22"/>
        </w:rPr>
        <w:t xml:space="preserve">енных бумаг Депонента мероприятий, направленных на осуществление прав, удостоверенных </w:t>
      </w:r>
      <w:r w:rsidR="00AF1BE3" w:rsidRPr="00C846C6">
        <w:rPr>
          <w:sz w:val="22"/>
          <w:szCs w:val="22"/>
        </w:rPr>
        <w:t>ц</w:t>
      </w:r>
      <w:r w:rsidRPr="00C846C6">
        <w:rPr>
          <w:sz w:val="22"/>
          <w:szCs w:val="22"/>
        </w:rPr>
        <w:t xml:space="preserve">енными бумагами, или исполнение обязательств эмитента в отношении выпущенных им </w:t>
      </w:r>
      <w:r w:rsidR="00AF1BE3" w:rsidRPr="00C846C6">
        <w:rPr>
          <w:sz w:val="22"/>
          <w:szCs w:val="22"/>
        </w:rPr>
        <w:t>ц</w:t>
      </w:r>
      <w:r w:rsidRPr="00C846C6">
        <w:rPr>
          <w:sz w:val="22"/>
          <w:szCs w:val="22"/>
        </w:rPr>
        <w:t>енных бумаг, придерживаться указаний эмитента, регистратора или иных, уполномоченных эмитентом лиц, а также выполнять необходимые операции по счет</w:t>
      </w:r>
      <w:r w:rsidR="00AF1BE3" w:rsidRPr="00C846C6">
        <w:rPr>
          <w:sz w:val="22"/>
          <w:szCs w:val="22"/>
        </w:rPr>
        <w:t>у (счетам)</w:t>
      </w:r>
      <w:r w:rsidRPr="00C846C6">
        <w:rPr>
          <w:sz w:val="22"/>
          <w:szCs w:val="22"/>
        </w:rPr>
        <w:t xml:space="preserve"> депо Депонента только при получении выписки</w:t>
      </w:r>
      <w:r w:rsidR="00AF1BE3" w:rsidRPr="00C846C6">
        <w:rPr>
          <w:sz w:val="22"/>
          <w:szCs w:val="22"/>
        </w:rPr>
        <w:t xml:space="preserve"> (отчета, иного подтверждающего документа)</w:t>
      </w:r>
      <w:r w:rsidRPr="00C846C6">
        <w:rPr>
          <w:sz w:val="22"/>
          <w:szCs w:val="22"/>
        </w:rPr>
        <w:t xml:space="preserve"> о проведенной регистратором или вышестоящим депозитарием операции по счету Депозитария как номинального держателя в соответствии с Условиями.</w:t>
      </w:r>
    </w:p>
    <w:p w14:paraId="0CC4DA2B" w14:textId="7FF09AEC" w:rsidR="00E67289" w:rsidRPr="00C846C6" w:rsidRDefault="00E67289" w:rsidP="00C846C6">
      <w:pPr>
        <w:pStyle w:val="20"/>
        <w:ind w:firstLine="0"/>
        <w:rPr>
          <w:sz w:val="22"/>
          <w:szCs w:val="22"/>
        </w:rPr>
      </w:pPr>
      <w:r w:rsidRPr="00C846C6">
        <w:rPr>
          <w:sz w:val="22"/>
          <w:szCs w:val="22"/>
        </w:rPr>
        <w:t>2.1.2</w:t>
      </w:r>
      <w:r w:rsidR="002A543F">
        <w:rPr>
          <w:sz w:val="22"/>
          <w:szCs w:val="22"/>
        </w:rPr>
        <w:t>0</w:t>
      </w:r>
      <w:r w:rsidRPr="00C846C6">
        <w:rPr>
          <w:sz w:val="22"/>
          <w:szCs w:val="22"/>
        </w:rPr>
        <w:t xml:space="preserve">. В случае внесения изменений и дополнений в Условия уведомить об этом Депонента не позднее, чем за 10 (десять) дней до </w:t>
      </w:r>
      <w:r w:rsidR="00AF1BE3" w:rsidRPr="00C846C6">
        <w:rPr>
          <w:sz w:val="22"/>
          <w:szCs w:val="22"/>
        </w:rPr>
        <w:t>момента их введения в действие в порядке, предусмотренном Условиями</w:t>
      </w:r>
      <w:r w:rsidRPr="00C846C6">
        <w:rPr>
          <w:sz w:val="22"/>
          <w:szCs w:val="22"/>
        </w:rPr>
        <w:t xml:space="preserve">. </w:t>
      </w:r>
    </w:p>
    <w:p w14:paraId="76F255F8" w14:textId="263C8FBA" w:rsidR="00E67289" w:rsidRPr="00C846C6" w:rsidRDefault="00E67289" w:rsidP="00C846C6">
      <w:pPr>
        <w:pStyle w:val="20"/>
        <w:ind w:firstLine="0"/>
        <w:rPr>
          <w:sz w:val="22"/>
          <w:szCs w:val="22"/>
        </w:rPr>
      </w:pPr>
      <w:r w:rsidRPr="00C846C6">
        <w:rPr>
          <w:sz w:val="22"/>
          <w:szCs w:val="22"/>
        </w:rPr>
        <w:t>2.1.2</w:t>
      </w:r>
      <w:r w:rsidR="002A543F">
        <w:rPr>
          <w:sz w:val="22"/>
          <w:szCs w:val="22"/>
        </w:rPr>
        <w:t>1</w:t>
      </w:r>
      <w:r w:rsidRPr="00C846C6">
        <w:rPr>
          <w:sz w:val="22"/>
          <w:szCs w:val="22"/>
        </w:rPr>
        <w:t xml:space="preserve">. При назначении Депонентом попечителя счета депо заключить с последним договор. </w:t>
      </w:r>
    </w:p>
    <w:p w14:paraId="49D90DB2" w14:textId="6B94E254" w:rsidR="00E67289" w:rsidRPr="00C846C6" w:rsidRDefault="00E67289" w:rsidP="00C846C6">
      <w:pPr>
        <w:pStyle w:val="ConsPlusNormal"/>
        <w:ind w:firstLine="0"/>
        <w:jc w:val="both"/>
        <w:outlineLvl w:val="1"/>
        <w:rPr>
          <w:rFonts w:ascii="Times New Roman" w:hAnsi="Times New Roman"/>
          <w:sz w:val="22"/>
          <w:szCs w:val="22"/>
        </w:rPr>
      </w:pPr>
      <w:r w:rsidRPr="00C846C6">
        <w:rPr>
          <w:rFonts w:ascii="Times New Roman" w:hAnsi="Times New Roman"/>
          <w:sz w:val="22"/>
          <w:szCs w:val="22"/>
        </w:rPr>
        <w:lastRenderedPageBreak/>
        <w:t>2.1.2</w:t>
      </w:r>
      <w:r w:rsidR="002A543F">
        <w:rPr>
          <w:rFonts w:ascii="Times New Roman" w:hAnsi="Times New Roman"/>
          <w:sz w:val="22"/>
          <w:szCs w:val="22"/>
        </w:rPr>
        <w:t>2</w:t>
      </w:r>
      <w:r w:rsidRPr="00C846C6">
        <w:rPr>
          <w:rFonts w:ascii="Times New Roman" w:hAnsi="Times New Roman"/>
          <w:sz w:val="22"/>
          <w:szCs w:val="22"/>
        </w:rPr>
        <w:t xml:space="preserve">. </w:t>
      </w:r>
      <w:r w:rsidR="00AF1BE3" w:rsidRPr="00C846C6">
        <w:rPr>
          <w:rFonts w:ascii="Times New Roman" w:hAnsi="Times New Roman"/>
          <w:sz w:val="22"/>
          <w:szCs w:val="22"/>
        </w:rPr>
        <w:t>По первому требованию Депонента пере</w:t>
      </w:r>
      <w:r w:rsidR="0054572C">
        <w:rPr>
          <w:rFonts w:ascii="Times New Roman" w:hAnsi="Times New Roman"/>
          <w:sz w:val="22"/>
          <w:szCs w:val="22"/>
        </w:rPr>
        <w:t>ре</w:t>
      </w:r>
      <w:r w:rsidR="00AF1BE3" w:rsidRPr="00C846C6">
        <w:rPr>
          <w:rFonts w:ascii="Times New Roman" w:hAnsi="Times New Roman"/>
          <w:sz w:val="22"/>
          <w:szCs w:val="22"/>
        </w:rPr>
        <w:t>гистрировать ценные бумаги на имя</w:t>
      </w:r>
      <w:r w:rsidR="0054572C">
        <w:rPr>
          <w:rFonts w:ascii="Times New Roman" w:hAnsi="Times New Roman"/>
          <w:sz w:val="22"/>
          <w:szCs w:val="22"/>
        </w:rPr>
        <w:t xml:space="preserve"> </w:t>
      </w:r>
      <w:r w:rsidR="00AF1BE3" w:rsidRPr="00C846C6">
        <w:rPr>
          <w:rFonts w:ascii="Times New Roman" w:hAnsi="Times New Roman"/>
          <w:sz w:val="22"/>
          <w:szCs w:val="22"/>
        </w:rPr>
        <w:t>Депонента или указанного им лица в реестре владель</w:t>
      </w:r>
      <w:r w:rsidR="0054572C">
        <w:rPr>
          <w:rFonts w:ascii="Times New Roman" w:hAnsi="Times New Roman"/>
          <w:sz w:val="22"/>
          <w:szCs w:val="22"/>
        </w:rPr>
        <w:t>ц</w:t>
      </w:r>
      <w:r w:rsidR="00AF1BE3" w:rsidRPr="00C846C6">
        <w:rPr>
          <w:rFonts w:ascii="Times New Roman" w:hAnsi="Times New Roman"/>
          <w:sz w:val="22"/>
          <w:szCs w:val="22"/>
        </w:rPr>
        <w:t>а именных ценных бумаг или перевести их в другой депозитарий в порядке, установленным Условиями</w:t>
      </w:r>
      <w:r w:rsidRPr="00C846C6">
        <w:rPr>
          <w:rFonts w:ascii="Times New Roman" w:hAnsi="Times New Roman"/>
          <w:sz w:val="22"/>
          <w:szCs w:val="22"/>
        </w:rPr>
        <w:t>.</w:t>
      </w:r>
    </w:p>
    <w:p w14:paraId="26EF3038" w14:textId="401598FD" w:rsidR="00E67289" w:rsidRPr="00C846C6" w:rsidRDefault="00E67289" w:rsidP="00C846C6">
      <w:pPr>
        <w:pStyle w:val="20"/>
        <w:ind w:firstLine="0"/>
        <w:rPr>
          <w:sz w:val="22"/>
          <w:szCs w:val="22"/>
        </w:rPr>
      </w:pPr>
      <w:r w:rsidRPr="00C846C6">
        <w:rPr>
          <w:sz w:val="22"/>
          <w:szCs w:val="22"/>
        </w:rPr>
        <w:t>2.1.2</w:t>
      </w:r>
      <w:r w:rsidR="002A543F">
        <w:rPr>
          <w:sz w:val="22"/>
          <w:szCs w:val="22"/>
        </w:rPr>
        <w:t>3</w:t>
      </w:r>
      <w:r w:rsidRPr="00C846C6">
        <w:rPr>
          <w:sz w:val="22"/>
          <w:szCs w:val="22"/>
        </w:rPr>
        <w:t xml:space="preserve">. Без распоряжения Депонента производить блокировку </w:t>
      </w:r>
      <w:r w:rsidR="00D42CCB" w:rsidRPr="00C846C6">
        <w:rPr>
          <w:sz w:val="22"/>
          <w:szCs w:val="22"/>
        </w:rPr>
        <w:t>ц</w:t>
      </w:r>
      <w:r w:rsidRPr="00C846C6">
        <w:rPr>
          <w:sz w:val="22"/>
          <w:szCs w:val="22"/>
        </w:rPr>
        <w:t>енных бумаг на счете депо Депонента на основании постановлений уполномоченных государственных органов с последующей выдачей Депоненту отчета о проведенной операции.</w:t>
      </w:r>
    </w:p>
    <w:p w14:paraId="4119A3EB" w14:textId="62B953D7" w:rsidR="00D42CCB" w:rsidRPr="00C846C6" w:rsidRDefault="00E67289" w:rsidP="00C846C6">
      <w:pPr>
        <w:ind w:firstLine="0"/>
        <w:rPr>
          <w:sz w:val="22"/>
          <w:szCs w:val="22"/>
        </w:rPr>
      </w:pPr>
      <w:r w:rsidRPr="00C846C6">
        <w:rPr>
          <w:sz w:val="22"/>
          <w:szCs w:val="22"/>
        </w:rPr>
        <w:t>2.1.2</w:t>
      </w:r>
      <w:r w:rsidR="002A543F">
        <w:rPr>
          <w:sz w:val="22"/>
          <w:szCs w:val="22"/>
        </w:rPr>
        <w:t>4</w:t>
      </w:r>
      <w:r w:rsidRPr="00C846C6">
        <w:rPr>
          <w:sz w:val="22"/>
          <w:szCs w:val="22"/>
        </w:rPr>
        <w:t xml:space="preserve">. В течение </w:t>
      </w:r>
      <w:r w:rsidR="00B846D7" w:rsidRPr="001C47A8">
        <w:rPr>
          <w:sz w:val="22"/>
          <w:szCs w:val="22"/>
        </w:rPr>
        <w:t>2</w:t>
      </w:r>
      <w:r w:rsidRPr="001C47A8">
        <w:rPr>
          <w:sz w:val="22"/>
          <w:szCs w:val="22"/>
        </w:rPr>
        <w:t xml:space="preserve"> (</w:t>
      </w:r>
      <w:r w:rsidR="00B846D7" w:rsidRPr="001C47A8">
        <w:rPr>
          <w:sz w:val="22"/>
          <w:szCs w:val="22"/>
        </w:rPr>
        <w:t>Дву</w:t>
      </w:r>
      <w:r w:rsidRPr="001C47A8">
        <w:rPr>
          <w:sz w:val="22"/>
          <w:szCs w:val="22"/>
        </w:rPr>
        <w:t>х)</w:t>
      </w:r>
      <w:r w:rsidR="00B24305">
        <w:rPr>
          <w:sz w:val="22"/>
          <w:szCs w:val="22"/>
        </w:rPr>
        <w:t xml:space="preserve"> рабочих</w:t>
      </w:r>
      <w:r w:rsidRPr="001C47A8">
        <w:rPr>
          <w:sz w:val="22"/>
          <w:szCs w:val="22"/>
        </w:rPr>
        <w:t xml:space="preserve"> дней со</w:t>
      </w:r>
      <w:r w:rsidRPr="00C846C6">
        <w:rPr>
          <w:sz w:val="22"/>
          <w:szCs w:val="22"/>
        </w:rPr>
        <w:t xml:space="preserve"> дня принятия решения о ликвидации, либо </w:t>
      </w:r>
      <w:r w:rsidR="00D42CCB" w:rsidRPr="00C846C6">
        <w:rPr>
          <w:sz w:val="22"/>
          <w:szCs w:val="22"/>
        </w:rPr>
        <w:t>с момента получения соответствующего письменного уведомления лицензирующего органа об аннулировании или приостановлении действия лицензии на осуществление депозитарной деятельности письменно уведомить об этом Депо</w:t>
      </w:r>
      <w:r w:rsidR="0054572C">
        <w:rPr>
          <w:sz w:val="22"/>
          <w:szCs w:val="22"/>
        </w:rPr>
        <w:t>н</w:t>
      </w:r>
      <w:r w:rsidR="00D42CCB" w:rsidRPr="00C846C6">
        <w:rPr>
          <w:sz w:val="22"/>
          <w:szCs w:val="22"/>
        </w:rPr>
        <w:t>ента и предложить ему перевести ценные бумаги</w:t>
      </w:r>
      <w:r w:rsidR="0054572C">
        <w:rPr>
          <w:sz w:val="22"/>
          <w:szCs w:val="22"/>
        </w:rPr>
        <w:t xml:space="preserve"> </w:t>
      </w:r>
      <w:r w:rsidR="00D42CCB" w:rsidRPr="00C846C6">
        <w:rPr>
          <w:sz w:val="22"/>
          <w:szCs w:val="22"/>
        </w:rPr>
        <w:t>на лицевые счета в реестре владельцев ценных бумаг или на счета депо в иных депозитариях.</w:t>
      </w:r>
    </w:p>
    <w:p w14:paraId="0FB24478" w14:textId="77777777" w:rsidR="00E67289" w:rsidRPr="00C846C6" w:rsidRDefault="00D42CCB" w:rsidP="00C846C6">
      <w:pPr>
        <w:ind w:firstLine="0"/>
        <w:rPr>
          <w:sz w:val="22"/>
          <w:szCs w:val="22"/>
        </w:rPr>
      </w:pPr>
      <w:r w:rsidRPr="00C846C6">
        <w:rPr>
          <w:sz w:val="22"/>
          <w:szCs w:val="22"/>
        </w:rPr>
        <w:t>2.2.</w:t>
      </w:r>
      <w:r w:rsidR="00E67289" w:rsidRPr="00C846C6">
        <w:rPr>
          <w:sz w:val="22"/>
          <w:szCs w:val="22"/>
        </w:rPr>
        <w:t xml:space="preserve"> </w:t>
      </w:r>
      <w:r w:rsidR="00E67289" w:rsidRPr="00C846C6">
        <w:rPr>
          <w:b/>
          <w:sz w:val="22"/>
          <w:szCs w:val="22"/>
        </w:rPr>
        <w:t>Депонент обязан</w:t>
      </w:r>
      <w:r w:rsidR="00E67289" w:rsidRPr="00C846C6">
        <w:rPr>
          <w:sz w:val="22"/>
          <w:szCs w:val="22"/>
        </w:rPr>
        <w:t>:</w:t>
      </w:r>
    </w:p>
    <w:p w14:paraId="44F957C1" w14:textId="77777777" w:rsidR="00E67289" w:rsidRPr="00C846C6" w:rsidRDefault="00E67289" w:rsidP="00C846C6">
      <w:pPr>
        <w:pStyle w:val="a9"/>
        <w:jc w:val="both"/>
        <w:rPr>
          <w:rFonts w:ascii="Times New Roman" w:hAnsi="Times New Roman"/>
          <w:color w:val="auto"/>
          <w:kern w:val="24"/>
          <w:sz w:val="22"/>
          <w:szCs w:val="22"/>
        </w:rPr>
      </w:pPr>
      <w:r w:rsidRPr="00C846C6">
        <w:rPr>
          <w:rFonts w:ascii="Times New Roman" w:hAnsi="Times New Roman"/>
          <w:color w:val="auto"/>
          <w:kern w:val="24"/>
          <w:sz w:val="22"/>
          <w:szCs w:val="22"/>
        </w:rPr>
        <w:t>2.2.1. Соблюдать требования нормативных правовых актов Российской Федерации, порядок, условия выпус</w:t>
      </w:r>
      <w:r w:rsidR="00B935E8" w:rsidRPr="00C846C6">
        <w:rPr>
          <w:rFonts w:ascii="Times New Roman" w:hAnsi="Times New Roman"/>
          <w:color w:val="auto"/>
          <w:kern w:val="24"/>
          <w:sz w:val="22"/>
          <w:szCs w:val="22"/>
        </w:rPr>
        <w:t>ка и обращения отдельных видов ц</w:t>
      </w:r>
      <w:r w:rsidRPr="00C846C6">
        <w:rPr>
          <w:rFonts w:ascii="Times New Roman" w:hAnsi="Times New Roman"/>
          <w:color w:val="auto"/>
          <w:kern w:val="24"/>
          <w:sz w:val="22"/>
          <w:szCs w:val="22"/>
        </w:rPr>
        <w:t>енных бумаг.</w:t>
      </w:r>
    </w:p>
    <w:p w14:paraId="2CA86EBE" w14:textId="77777777" w:rsidR="00E67289" w:rsidRPr="00C846C6" w:rsidRDefault="00E67289" w:rsidP="00C846C6">
      <w:pPr>
        <w:pStyle w:val="a9"/>
        <w:jc w:val="both"/>
        <w:rPr>
          <w:rFonts w:ascii="Times New Roman" w:hAnsi="Times New Roman"/>
          <w:color w:val="auto"/>
          <w:kern w:val="24"/>
          <w:sz w:val="22"/>
          <w:szCs w:val="22"/>
        </w:rPr>
      </w:pPr>
      <w:r w:rsidRPr="00C846C6">
        <w:rPr>
          <w:rFonts w:ascii="Times New Roman" w:hAnsi="Times New Roman"/>
          <w:color w:val="auto"/>
          <w:kern w:val="24"/>
          <w:sz w:val="22"/>
          <w:szCs w:val="22"/>
        </w:rPr>
        <w:t>2.2.2. Соблюдать принятые и утвержденные Депозитарием Условия.</w:t>
      </w:r>
    </w:p>
    <w:p w14:paraId="54AD2A84" w14:textId="77777777" w:rsidR="00E67289" w:rsidRPr="00C846C6" w:rsidRDefault="00E67289" w:rsidP="00C846C6">
      <w:pPr>
        <w:pStyle w:val="20"/>
        <w:ind w:firstLine="0"/>
        <w:rPr>
          <w:sz w:val="22"/>
          <w:szCs w:val="22"/>
        </w:rPr>
      </w:pPr>
      <w:r w:rsidRPr="00C846C6">
        <w:rPr>
          <w:sz w:val="22"/>
          <w:szCs w:val="22"/>
        </w:rPr>
        <w:t>2.2.3. При открытии счета депо предоставить достоверные сведения, приводимые в анкете Депонента, а также информировать Депозитарий об изменении таких сведений в порядке и в сроки, предусмотренные Условиями.</w:t>
      </w:r>
    </w:p>
    <w:p w14:paraId="1244EC56" w14:textId="77777777" w:rsidR="00E67289" w:rsidRPr="00C846C6" w:rsidRDefault="00E67289" w:rsidP="00C846C6">
      <w:pPr>
        <w:pStyle w:val="20"/>
        <w:ind w:firstLine="0"/>
        <w:rPr>
          <w:sz w:val="22"/>
          <w:szCs w:val="22"/>
        </w:rPr>
      </w:pPr>
      <w:r w:rsidRPr="00C846C6">
        <w:rPr>
          <w:sz w:val="22"/>
          <w:szCs w:val="22"/>
        </w:rPr>
        <w:t>2.2.4. Предоставить Депозитарию сведения о лицах, имеющих право распоряжаться счетом депо Депонента, в том числе по доверенности, а также иные, требуемые Условиями сведения, имеющие существенное значение для исполнения Депозитарием своих обязанностей по настоящему Договору.</w:t>
      </w:r>
    </w:p>
    <w:p w14:paraId="792B65AC" w14:textId="77777777" w:rsidR="00E67289" w:rsidRPr="00C846C6" w:rsidRDefault="00E67289" w:rsidP="00C846C6">
      <w:pPr>
        <w:ind w:firstLine="0"/>
        <w:rPr>
          <w:sz w:val="22"/>
          <w:szCs w:val="22"/>
        </w:rPr>
      </w:pPr>
      <w:r w:rsidRPr="00C846C6">
        <w:rPr>
          <w:sz w:val="22"/>
          <w:szCs w:val="22"/>
        </w:rPr>
        <w:t>2.2.5. Подавать Депозитарию поручения на операции по счету депо в порядке и по форме, установленной Условиями.</w:t>
      </w:r>
    </w:p>
    <w:p w14:paraId="10E86DCD" w14:textId="77777777" w:rsidR="00E67289" w:rsidRPr="00C846C6" w:rsidRDefault="00E67289" w:rsidP="00C846C6">
      <w:pPr>
        <w:pStyle w:val="20"/>
        <w:ind w:firstLine="0"/>
        <w:rPr>
          <w:sz w:val="22"/>
          <w:szCs w:val="22"/>
        </w:rPr>
      </w:pPr>
      <w:r w:rsidRPr="00C846C6">
        <w:rPr>
          <w:sz w:val="22"/>
          <w:szCs w:val="22"/>
        </w:rPr>
        <w:t xml:space="preserve">2.2.6. </w:t>
      </w:r>
      <w:r w:rsidR="00B935E8" w:rsidRPr="00C846C6">
        <w:rPr>
          <w:sz w:val="22"/>
          <w:szCs w:val="22"/>
        </w:rPr>
        <w:t>Оплачивать услуги и возмещать расходы Депозитария в размере, в</w:t>
      </w:r>
      <w:r w:rsidRPr="00C846C6">
        <w:rPr>
          <w:sz w:val="22"/>
          <w:szCs w:val="22"/>
        </w:rPr>
        <w:t xml:space="preserve"> сроки</w:t>
      </w:r>
      <w:r w:rsidR="00B935E8" w:rsidRPr="00C846C6">
        <w:rPr>
          <w:sz w:val="22"/>
          <w:szCs w:val="22"/>
        </w:rPr>
        <w:t xml:space="preserve"> и в порядке</w:t>
      </w:r>
      <w:r w:rsidRPr="00C846C6">
        <w:rPr>
          <w:sz w:val="22"/>
          <w:szCs w:val="22"/>
        </w:rPr>
        <w:t>, установленные настоящим Договором.</w:t>
      </w:r>
    </w:p>
    <w:p w14:paraId="3FC8FDC1" w14:textId="77777777" w:rsidR="00B935E8" w:rsidRPr="00C846C6" w:rsidRDefault="00E67289" w:rsidP="00C846C6">
      <w:pPr>
        <w:pStyle w:val="20"/>
        <w:ind w:firstLine="0"/>
        <w:rPr>
          <w:sz w:val="22"/>
          <w:szCs w:val="22"/>
        </w:rPr>
      </w:pPr>
      <w:r w:rsidRPr="00C846C6">
        <w:rPr>
          <w:sz w:val="22"/>
          <w:szCs w:val="22"/>
        </w:rPr>
        <w:t xml:space="preserve">2.2.7. </w:t>
      </w:r>
      <w:r w:rsidR="00B935E8" w:rsidRPr="00C846C6">
        <w:rPr>
          <w:sz w:val="22"/>
          <w:szCs w:val="22"/>
        </w:rPr>
        <w:t xml:space="preserve">Предоставлять Депозитарию </w:t>
      </w:r>
      <w:r w:rsidR="00AA7B3B" w:rsidRPr="00C846C6">
        <w:rPr>
          <w:sz w:val="22"/>
          <w:szCs w:val="22"/>
        </w:rPr>
        <w:t>документы, подтверждающие наличие налоговых льгот/вычетов; документы, подтверждающие факт постановки на учет в налоговом органе</w:t>
      </w:r>
      <w:r w:rsidR="0054572C">
        <w:rPr>
          <w:sz w:val="22"/>
          <w:szCs w:val="22"/>
        </w:rPr>
        <w:t xml:space="preserve"> </w:t>
      </w:r>
      <w:r w:rsidR="00AA7B3B" w:rsidRPr="00C846C6">
        <w:rPr>
          <w:sz w:val="22"/>
          <w:szCs w:val="22"/>
        </w:rPr>
        <w:t>страны пребывания и другие документы, необходимые для выполнения Депозитарием</w:t>
      </w:r>
      <w:r w:rsidR="0054572C">
        <w:rPr>
          <w:sz w:val="22"/>
          <w:szCs w:val="22"/>
        </w:rPr>
        <w:t xml:space="preserve"> </w:t>
      </w:r>
      <w:r w:rsidR="00AA7B3B" w:rsidRPr="00C846C6">
        <w:rPr>
          <w:sz w:val="22"/>
          <w:szCs w:val="22"/>
        </w:rPr>
        <w:t xml:space="preserve">функций налогового </w:t>
      </w:r>
      <w:r w:rsidR="0054572C" w:rsidRPr="00C846C6">
        <w:rPr>
          <w:sz w:val="22"/>
          <w:szCs w:val="22"/>
        </w:rPr>
        <w:t>агента</w:t>
      </w:r>
      <w:r w:rsidR="00AA7B3B" w:rsidRPr="00C846C6">
        <w:rPr>
          <w:sz w:val="22"/>
          <w:szCs w:val="22"/>
        </w:rPr>
        <w:t xml:space="preserve"> в следующем порядке:</w:t>
      </w:r>
    </w:p>
    <w:p w14:paraId="1CBBBC5E" w14:textId="77777777" w:rsidR="00AA7B3B" w:rsidRPr="00C846C6" w:rsidRDefault="00AA7B3B" w:rsidP="00C846C6">
      <w:pPr>
        <w:ind w:firstLine="0"/>
        <w:rPr>
          <w:sz w:val="22"/>
          <w:szCs w:val="22"/>
        </w:rPr>
      </w:pPr>
      <w:r w:rsidRPr="00C846C6">
        <w:rPr>
          <w:sz w:val="22"/>
          <w:szCs w:val="22"/>
        </w:rPr>
        <w:t>- ежегодно, но не позднее 01 марта календарного года,</w:t>
      </w:r>
    </w:p>
    <w:p w14:paraId="69362129" w14:textId="77777777" w:rsidR="00AA7B3B" w:rsidRPr="00C846C6" w:rsidRDefault="00AA7B3B" w:rsidP="00C846C6">
      <w:pPr>
        <w:ind w:firstLine="0"/>
        <w:rPr>
          <w:sz w:val="22"/>
          <w:szCs w:val="22"/>
        </w:rPr>
      </w:pPr>
      <w:r w:rsidRPr="00C846C6">
        <w:rPr>
          <w:sz w:val="22"/>
          <w:szCs w:val="22"/>
        </w:rPr>
        <w:t xml:space="preserve">- в случае изменения статуса налогоплательщика в срок не позднее 10 (десяти) рабочих дней с момента вступления в силу данных изменений, </w:t>
      </w:r>
    </w:p>
    <w:p w14:paraId="5CA318E1" w14:textId="77777777" w:rsidR="00AA7B3B" w:rsidRPr="00C846C6" w:rsidRDefault="00AA7B3B" w:rsidP="00C846C6">
      <w:pPr>
        <w:ind w:firstLine="0"/>
        <w:rPr>
          <w:sz w:val="22"/>
          <w:szCs w:val="22"/>
        </w:rPr>
      </w:pPr>
      <w:r w:rsidRPr="00C846C6">
        <w:rPr>
          <w:sz w:val="22"/>
          <w:szCs w:val="22"/>
        </w:rPr>
        <w:t>- по письменному запросу Депозитария в срок не позднее 10 (десяти) рабочих дней с момента получения запроса.</w:t>
      </w:r>
    </w:p>
    <w:p w14:paraId="77FE5AA8" w14:textId="77777777" w:rsidR="00AA7B3B" w:rsidRPr="00C846C6" w:rsidRDefault="00AA7B3B" w:rsidP="00C846C6">
      <w:pPr>
        <w:ind w:firstLine="0"/>
        <w:rPr>
          <w:sz w:val="22"/>
          <w:szCs w:val="22"/>
        </w:rPr>
      </w:pPr>
      <w:r w:rsidRPr="00C846C6">
        <w:rPr>
          <w:sz w:val="22"/>
          <w:szCs w:val="22"/>
        </w:rPr>
        <w:t>2.2.8. Соблюдать требования законодательства Российской федерации о противодействии легализации (отмыванию) доходов, полученных преступным путем, и финансированию терроризма, в том числе предоставлять депозитарию информацию, необходимую для исполнения Депозитарием требований Федерального закона от 07.08.2001г. № 115-ФЗ «О противодействии легализации (отмыванию) доходов, полученных преступным путем, и финансированию терроризма», включая информацию о своих выгодоприобретателях и бенефициарных владельцах.</w:t>
      </w:r>
    </w:p>
    <w:p w14:paraId="73E8E6F3" w14:textId="77777777" w:rsidR="00095606" w:rsidRPr="00C846C6" w:rsidRDefault="00AA7B3B" w:rsidP="00636695">
      <w:pPr>
        <w:pStyle w:val="20"/>
        <w:ind w:firstLine="0"/>
        <w:rPr>
          <w:b/>
          <w:sz w:val="22"/>
          <w:szCs w:val="22"/>
        </w:rPr>
      </w:pPr>
      <w:r w:rsidRPr="00C846C6">
        <w:rPr>
          <w:sz w:val="22"/>
          <w:szCs w:val="22"/>
        </w:rPr>
        <w:t xml:space="preserve">2.2.9. </w:t>
      </w:r>
      <w:r w:rsidR="00E67289" w:rsidRPr="00C846C6">
        <w:rPr>
          <w:sz w:val="22"/>
          <w:szCs w:val="22"/>
        </w:rPr>
        <w:t xml:space="preserve">В случае </w:t>
      </w:r>
      <w:r w:rsidRPr="00C846C6">
        <w:rPr>
          <w:sz w:val="22"/>
          <w:szCs w:val="22"/>
        </w:rPr>
        <w:t>прекращения</w:t>
      </w:r>
      <w:r w:rsidR="00E67289" w:rsidRPr="00C846C6">
        <w:rPr>
          <w:sz w:val="22"/>
          <w:szCs w:val="22"/>
        </w:rPr>
        <w:t xml:space="preserve"> настоящего Договора по любому основанию в течение 3 (Трех) дней с момента </w:t>
      </w:r>
      <w:r w:rsidRPr="00C846C6">
        <w:rPr>
          <w:sz w:val="22"/>
          <w:szCs w:val="22"/>
        </w:rPr>
        <w:t>получения</w:t>
      </w:r>
      <w:r w:rsidR="00E67289" w:rsidRPr="00C846C6">
        <w:rPr>
          <w:sz w:val="22"/>
          <w:szCs w:val="22"/>
        </w:rPr>
        <w:t xml:space="preserve"> уведомления о расторжении</w:t>
      </w:r>
      <w:r w:rsidRPr="00C846C6">
        <w:rPr>
          <w:sz w:val="22"/>
          <w:szCs w:val="22"/>
        </w:rPr>
        <w:t xml:space="preserve"> (либо прекращении)</w:t>
      </w:r>
      <w:r w:rsidR="00E67289" w:rsidRPr="00C846C6">
        <w:rPr>
          <w:sz w:val="22"/>
          <w:szCs w:val="22"/>
        </w:rPr>
        <w:t xml:space="preserve"> Договора направить поручение на списание </w:t>
      </w:r>
      <w:r w:rsidRPr="00C846C6">
        <w:rPr>
          <w:sz w:val="22"/>
          <w:szCs w:val="22"/>
        </w:rPr>
        <w:t>ц</w:t>
      </w:r>
      <w:r w:rsidR="00E67289" w:rsidRPr="00C846C6">
        <w:rPr>
          <w:sz w:val="22"/>
          <w:szCs w:val="22"/>
        </w:rPr>
        <w:t>енных бумаг, учитываемых на счете депо в Депозитарии, на счет депо, открытый в другом депозитарии, либо на лицевой счет в реестре владельцев ценных бумаг</w:t>
      </w:r>
      <w:r w:rsidRPr="00C846C6">
        <w:rPr>
          <w:sz w:val="22"/>
          <w:szCs w:val="22"/>
        </w:rPr>
        <w:t xml:space="preserve"> или на поручение на выдачу со счета депо сертификатов ценных бумаг докумен</w:t>
      </w:r>
      <w:r w:rsidR="00154492" w:rsidRPr="00C846C6">
        <w:rPr>
          <w:sz w:val="22"/>
          <w:szCs w:val="22"/>
        </w:rPr>
        <w:t>тарной формы выпуска</w:t>
      </w:r>
      <w:r w:rsidR="00E67289" w:rsidRPr="00C846C6">
        <w:rPr>
          <w:sz w:val="22"/>
          <w:szCs w:val="22"/>
        </w:rPr>
        <w:t>. При этом Депонент обязан оплатить услуги</w:t>
      </w:r>
      <w:r w:rsidR="00154492" w:rsidRPr="00C846C6">
        <w:rPr>
          <w:sz w:val="22"/>
          <w:szCs w:val="22"/>
        </w:rPr>
        <w:t xml:space="preserve"> и/или возместить расходы</w:t>
      </w:r>
      <w:r w:rsidR="00E67289" w:rsidRPr="00C846C6">
        <w:rPr>
          <w:sz w:val="22"/>
          <w:szCs w:val="22"/>
        </w:rPr>
        <w:t xml:space="preserve"> Депозитария по исполнению поручения </w:t>
      </w:r>
      <w:r w:rsidR="00154492" w:rsidRPr="00C846C6">
        <w:rPr>
          <w:sz w:val="22"/>
          <w:szCs w:val="22"/>
        </w:rPr>
        <w:t>такого поручения</w:t>
      </w:r>
      <w:r w:rsidR="00E67289" w:rsidRPr="00C846C6">
        <w:rPr>
          <w:sz w:val="22"/>
          <w:szCs w:val="22"/>
        </w:rPr>
        <w:t xml:space="preserve">. </w:t>
      </w:r>
    </w:p>
    <w:p w14:paraId="48F0E54C" w14:textId="77777777" w:rsidR="00E67289" w:rsidRPr="00C846C6" w:rsidRDefault="00E67289" w:rsidP="00C846C6">
      <w:pPr>
        <w:ind w:firstLine="0"/>
        <w:jc w:val="center"/>
        <w:rPr>
          <w:b/>
          <w:sz w:val="22"/>
          <w:szCs w:val="22"/>
        </w:rPr>
      </w:pPr>
      <w:r w:rsidRPr="00C846C6">
        <w:rPr>
          <w:b/>
          <w:sz w:val="22"/>
          <w:szCs w:val="22"/>
        </w:rPr>
        <w:t>3. Права сторон</w:t>
      </w:r>
    </w:p>
    <w:p w14:paraId="5C997989" w14:textId="77777777" w:rsidR="00E67289" w:rsidRPr="00C846C6" w:rsidRDefault="00E67289" w:rsidP="00C846C6">
      <w:pPr>
        <w:pStyle w:val="20"/>
        <w:tabs>
          <w:tab w:val="left" w:pos="993"/>
        </w:tabs>
        <w:ind w:firstLine="0"/>
        <w:rPr>
          <w:sz w:val="22"/>
          <w:szCs w:val="22"/>
        </w:rPr>
      </w:pPr>
      <w:r w:rsidRPr="00C846C6">
        <w:rPr>
          <w:sz w:val="22"/>
          <w:szCs w:val="22"/>
        </w:rPr>
        <w:t>3.1.</w:t>
      </w:r>
      <w:r w:rsidRPr="00C846C6">
        <w:rPr>
          <w:sz w:val="22"/>
          <w:szCs w:val="22"/>
        </w:rPr>
        <w:tab/>
      </w:r>
      <w:r w:rsidRPr="00C846C6">
        <w:rPr>
          <w:b/>
          <w:sz w:val="22"/>
          <w:szCs w:val="22"/>
        </w:rPr>
        <w:t>Депозитарий имеет право</w:t>
      </w:r>
      <w:r w:rsidRPr="00C846C6">
        <w:rPr>
          <w:sz w:val="22"/>
          <w:szCs w:val="22"/>
        </w:rPr>
        <w:t>:</w:t>
      </w:r>
    </w:p>
    <w:p w14:paraId="06D87050" w14:textId="77777777" w:rsidR="00E67289" w:rsidRPr="00C846C6" w:rsidRDefault="00E67289" w:rsidP="00C846C6">
      <w:pPr>
        <w:pStyle w:val="20"/>
        <w:ind w:firstLine="0"/>
        <w:rPr>
          <w:sz w:val="22"/>
          <w:szCs w:val="22"/>
        </w:rPr>
      </w:pPr>
      <w:r w:rsidRPr="00C846C6">
        <w:rPr>
          <w:sz w:val="22"/>
          <w:szCs w:val="22"/>
        </w:rPr>
        <w:t xml:space="preserve">3.1.1. Получать денежные доходы по </w:t>
      </w:r>
      <w:r w:rsidR="00A15CD2" w:rsidRPr="00C846C6">
        <w:rPr>
          <w:sz w:val="22"/>
          <w:szCs w:val="22"/>
        </w:rPr>
        <w:t>ц</w:t>
      </w:r>
      <w:r w:rsidRPr="00C846C6">
        <w:rPr>
          <w:sz w:val="22"/>
          <w:szCs w:val="22"/>
        </w:rPr>
        <w:t xml:space="preserve">енным бумагам Депонента с последующим перечислением их на указанный Депонентом </w:t>
      </w:r>
      <w:r w:rsidR="00A15CD2" w:rsidRPr="00C846C6">
        <w:rPr>
          <w:sz w:val="22"/>
          <w:szCs w:val="22"/>
        </w:rPr>
        <w:t xml:space="preserve">банковский </w:t>
      </w:r>
      <w:r w:rsidRPr="00C846C6">
        <w:rPr>
          <w:sz w:val="22"/>
          <w:szCs w:val="22"/>
        </w:rPr>
        <w:t>счет в</w:t>
      </w:r>
      <w:r w:rsidR="00A15CD2" w:rsidRPr="00C846C6">
        <w:rPr>
          <w:sz w:val="22"/>
          <w:szCs w:val="22"/>
        </w:rPr>
        <w:t xml:space="preserve"> порядке и </w:t>
      </w:r>
      <w:r w:rsidRPr="00C846C6">
        <w:rPr>
          <w:sz w:val="22"/>
          <w:szCs w:val="22"/>
        </w:rPr>
        <w:t>срок</w:t>
      </w:r>
      <w:r w:rsidR="00A15CD2" w:rsidRPr="00C846C6">
        <w:rPr>
          <w:sz w:val="22"/>
          <w:szCs w:val="22"/>
        </w:rPr>
        <w:t>и</w:t>
      </w:r>
      <w:r w:rsidRPr="00C846C6">
        <w:rPr>
          <w:sz w:val="22"/>
          <w:szCs w:val="22"/>
        </w:rPr>
        <w:t>, установленны</w:t>
      </w:r>
      <w:r w:rsidR="00A15CD2" w:rsidRPr="00C846C6">
        <w:rPr>
          <w:sz w:val="22"/>
          <w:szCs w:val="22"/>
        </w:rPr>
        <w:t>е</w:t>
      </w:r>
      <w:r w:rsidRPr="00C846C6">
        <w:rPr>
          <w:sz w:val="22"/>
          <w:szCs w:val="22"/>
        </w:rPr>
        <w:t xml:space="preserve"> Условиями.</w:t>
      </w:r>
    </w:p>
    <w:p w14:paraId="385963FC" w14:textId="77777777" w:rsidR="00E67289" w:rsidRPr="00C846C6" w:rsidRDefault="00E67289" w:rsidP="00C846C6">
      <w:pPr>
        <w:pStyle w:val="20"/>
        <w:ind w:firstLine="0"/>
        <w:rPr>
          <w:sz w:val="22"/>
          <w:szCs w:val="22"/>
        </w:rPr>
      </w:pPr>
      <w:r w:rsidRPr="00C846C6">
        <w:rPr>
          <w:sz w:val="22"/>
          <w:szCs w:val="22"/>
        </w:rPr>
        <w:t>3.1.2. Без дополнительного согласия Депонента привлекать к исполнению своих обязанностей по настоящему Договору третьи</w:t>
      </w:r>
      <w:r w:rsidR="00A15CD2" w:rsidRPr="00C846C6">
        <w:rPr>
          <w:sz w:val="22"/>
          <w:szCs w:val="22"/>
        </w:rPr>
        <w:t>х лиц, в том числе становиться д</w:t>
      </w:r>
      <w:r w:rsidRPr="00C846C6">
        <w:rPr>
          <w:sz w:val="22"/>
          <w:szCs w:val="22"/>
        </w:rPr>
        <w:t xml:space="preserve">епонентом другого </w:t>
      </w:r>
      <w:r w:rsidR="00A15CD2" w:rsidRPr="00C846C6">
        <w:rPr>
          <w:sz w:val="22"/>
          <w:szCs w:val="22"/>
        </w:rPr>
        <w:t>д</w:t>
      </w:r>
      <w:r w:rsidRPr="00C846C6">
        <w:rPr>
          <w:sz w:val="22"/>
          <w:szCs w:val="22"/>
        </w:rPr>
        <w:t>епозитария. В случае, если Депозитарий</w:t>
      </w:r>
      <w:r w:rsidR="00A15CD2" w:rsidRPr="00C846C6">
        <w:rPr>
          <w:sz w:val="22"/>
          <w:szCs w:val="22"/>
        </w:rPr>
        <w:t xml:space="preserve"> становится депонентом другого д</w:t>
      </w:r>
      <w:r w:rsidRPr="00C846C6">
        <w:rPr>
          <w:sz w:val="22"/>
          <w:szCs w:val="22"/>
        </w:rPr>
        <w:t>епозитария, он отвечает перед Де</w:t>
      </w:r>
      <w:r w:rsidR="00A15CD2" w:rsidRPr="00C846C6">
        <w:rPr>
          <w:sz w:val="22"/>
          <w:szCs w:val="22"/>
        </w:rPr>
        <w:t>понентом за действия такого д</w:t>
      </w:r>
      <w:r w:rsidRPr="00C846C6">
        <w:rPr>
          <w:sz w:val="22"/>
          <w:szCs w:val="22"/>
        </w:rPr>
        <w:t xml:space="preserve">епозитария как за свои собственные, за исключением случаев, когда заключение договора с другим депозитарием было осуществлено на основании прямого письменного указания Депонента. </w:t>
      </w:r>
    </w:p>
    <w:p w14:paraId="585D99DB" w14:textId="77777777" w:rsidR="00E67289" w:rsidRPr="00C846C6" w:rsidRDefault="00E67289" w:rsidP="00C846C6">
      <w:pPr>
        <w:pStyle w:val="20"/>
        <w:ind w:firstLine="0"/>
        <w:rPr>
          <w:sz w:val="22"/>
          <w:szCs w:val="22"/>
        </w:rPr>
      </w:pPr>
      <w:r w:rsidRPr="00C846C6">
        <w:rPr>
          <w:sz w:val="22"/>
          <w:szCs w:val="22"/>
        </w:rPr>
        <w:lastRenderedPageBreak/>
        <w:t xml:space="preserve">3.1.3. В одностороннем порядке вносить изменения в Условия и </w:t>
      </w:r>
      <w:r w:rsidR="00A15CD2" w:rsidRPr="00C846C6">
        <w:rPr>
          <w:sz w:val="22"/>
          <w:szCs w:val="22"/>
        </w:rPr>
        <w:t>Т</w:t>
      </w:r>
      <w:r w:rsidRPr="00C846C6">
        <w:rPr>
          <w:sz w:val="22"/>
          <w:szCs w:val="22"/>
        </w:rPr>
        <w:t xml:space="preserve">арифы на </w:t>
      </w:r>
      <w:r w:rsidR="00A15CD2" w:rsidRPr="00C846C6">
        <w:rPr>
          <w:sz w:val="22"/>
          <w:szCs w:val="22"/>
        </w:rPr>
        <w:t>депозитарные</w:t>
      </w:r>
      <w:r w:rsidRPr="00C846C6">
        <w:rPr>
          <w:sz w:val="22"/>
          <w:szCs w:val="22"/>
        </w:rPr>
        <w:t xml:space="preserve"> услуги, уведомив Депонента </w:t>
      </w:r>
      <w:r w:rsidR="00A15CD2" w:rsidRPr="00C846C6">
        <w:rPr>
          <w:sz w:val="22"/>
          <w:szCs w:val="22"/>
        </w:rPr>
        <w:t xml:space="preserve">не позднее чем </w:t>
      </w:r>
      <w:r w:rsidRPr="00C846C6">
        <w:rPr>
          <w:sz w:val="22"/>
          <w:szCs w:val="22"/>
        </w:rPr>
        <w:t xml:space="preserve">за 10 (Десять) дней до </w:t>
      </w:r>
      <w:r w:rsidR="00A15CD2" w:rsidRPr="00C846C6">
        <w:rPr>
          <w:sz w:val="22"/>
          <w:szCs w:val="22"/>
        </w:rPr>
        <w:t>момента их введения в действие</w:t>
      </w:r>
      <w:r w:rsidRPr="00C846C6">
        <w:rPr>
          <w:sz w:val="22"/>
          <w:szCs w:val="22"/>
        </w:rPr>
        <w:t xml:space="preserve"> в порядке, предусмотренном Условиями.</w:t>
      </w:r>
    </w:p>
    <w:p w14:paraId="19E44233" w14:textId="77777777" w:rsidR="00E67289" w:rsidRPr="00C846C6" w:rsidRDefault="00E67289" w:rsidP="00C846C6">
      <w:pPr>
        <w:pStyle w:val="a9"/>
        <w:jc w:val="both"/>
        <w:rPr>
          <w:rFonts w:ascii="Times New Roman" w:hAnsi="Times New Roman"/>
          <w:color w:val="auto"/>
          <w:kern w:val="24"/>
          <w:sz w:val="22"/>
          <w:szCs w:val="22"/>
        </w:rPr>
      </w:pPr>
      <w:r w:rsidRPr="00C846C6">
        <w:rPr>
          <w:rFonts w:ascii="Times New Roman" w:hAnsi="Times New Roman"/>
          <w:color w:val="auto"/>
          <w:kern w:val="24"/>
          <w:sz w:val="22"/>
          <w:szCs w:val="22"/>
        </w:rPr>
        <w:t>3.1.4. Отказать в принятии</w:t>
      </w:r>
      <w:r w:rsidR="00A15CD2" w:rsidRPr="00C846C6">
        <w:rPr>
          <w:rFonts w:ascii="Times New Roman" w:hAnsi="Times New Roman"/>
          <w:color w:val="auto"/>
          <w:kern w:val="24"/>
          <w:sz w:val="22"/>
          <w:szCs w:val="22"/>
        </w:rPr>
        <w:t xml:space="preserve"> или исполнении</w:t>
      </w:r>
      <w:r w:rsidRPr="00C846C6">
        <w:rPr>
          <w:rFonts w:ascii="Times New Roman" w:hAnsi="Times New Roman"/>
          <w:color w:val="auto"/>
          <w:kern w:val="24"/>
          <w:sz w:val="22"/>
          <w:szCs w:val="22"/>
        </w:rPr>
        <w:t xml:space="preserve"> поручений </w:t>
      </w:r>
      <w:r w:rsidR="00A15CD2" w:rsidRPr="00C846C6">
        <w:rPr>
          <w:rFonts w:ascii="Times New Roman" w:hAnsi="Times New Roman"/>
          <w:color w:val="auto"/>
          <w:kern w:val="24"/>
          <w:sz w:val="22"/>
          <w:szCs w:val="22"/>
        </w:rPr>
        <w:t xml:space="preserve">Депонента (его уполномоченного лица) </w:t>
      </w:r>
      <w:r w:rsidRPr="00C846C6">
        <w:rPr>
          <w:rFonts w:ascii="Times New Roman" w:hAnsi="Times New Roman"/>
          <w:color w:val="auto"/>
          <w:kern w:val="24"/>
          <w:sz w:val="22"/>
          <w:szCs w:val="22"/>
        </w:rPr>
        <w:t>в случаях, определенных Условиями.</w:t>
      </w:r>
    </w:p>
    <w:p w14:paraId="64CC579F" w14:textId="77777777" w:rsidR="00E67289" w:rsidRPr="00C846C6" w:rsidRDefault="00E67289" w:rsidP="00C846C6">
      <w:pPr>
        <w:ind w:firstLine="0"/>
        <w:rPr>
          <w:sz w:val="22"/>
          <w:szCs w:val="22"/>
        </w:rPr>
      </w:pPr>
      <w:r w:rsidRPr="00C846C6">
        <w:rPr>
          <w:sz w:val="22"/>
          <w:szCs w:val="22"/>
        </w:rPr>
        <w:t xml:space="preserve">3.2. </w:t>
      </w:r>
      <w:r w:rsidRPr="00C846C6">
        <w:rPr>
          <w:b/>
          <w:sz w:val="22"/>
          <w:szCs w:val="22"/>
        </w:rPr>
        <w:t>Депозитарий не вправе</w:t>
      </w:r>
      <w:r w:rsidRPr="00C846C6">
        <w:rPr>
          <w:sz w:val="22"/>
          <w:szCs w:val="22"/>
        </w:rPr>
        <w:t>:</w:t>
      </w:r>
    </w:p>
    <w:p w14:paraId="0E4A5857" w14:textId="77777777" w:rsidR="00E67289" w:rsidRPr="00C846C6" w:rsidRDefault="00E67289" w:rsidP="00C846C6">
      <w:pPr>
        <w:ind w:firstLine="0"/>
        <w:rPr>
          <w:sz w:val="22"/>
          <w:szCs w:val="22"/>
        </w:rPr>
      </w:pPr>
      <w:r w:rsidRPr="00C846C6">
        <w:rPr>
          <w:sz w:val="22"/>
          <w:szCs w:val="22"/>
        </w:rPr>
        <w:t xml:space="preserve">3.2.1. Приобретать права залога или удержания по отношению к </w:t>
      </w:r>
      <w:r w:rsidR="00CC6CA0" w:rsidRPr="00C846C6">
        <w:rPr>
          <w:sz w:val="22"/>
          <w:szCs w:val="22"/>
        </w:rPr>
        <w:t>ц</w:t>
      </w:r>
      <w:r w:rsidRPr="00C846C6">
        <w:rPr>
          <w:sz w:val="22"/>
          <w:szCs w:val="22"/>
        </w:rPr>
        <w:t xml:space="preserve">енным бумагам, которые находятся на хранении и/или </w:t>
      </w:r>
      <w:proofErr w:type="gramStart"/>
      <w:r w:rsidRPr="00C846C6">
        <w:rPr>
          <w:sz w:val="22"/>
          <w:szCs w:val="22"/>
        </w:rPr>
        <w:t>права</w:t>
      </w:r>
      <w:proofErr w:type="gramEnd"/>
      <w:r w:rsidRPr="00C846C6">
        <w:rPr>
          <w:sz w:val="22"/>
          <w:szCs w:val="22"/>
        </w:rPr>
        <w:t xml:space="preserve"> на которые учитываются в Депозитарии, без письменного согласия Депонента, поместившего данные </w:t>
      </w:r>
      <w:r w:rsidR="00CC6CA0" w:rsidRPr="00C846C6">
        <w:rPr>
          <w:sz w:val="22"/>
          <w:szCs w:val="22"/>
        </w:rPr>
        <w:t>ц</w:t>
      </w:r>
      <w:r w:rsidRPr="00C846C6">
        <w:rPr>
          <w:sz w:val="22"/>
          <w:szCs w:val="22"/>
        </w:rPr>
        <w:t>енные бумаги на хранение и/или учет.</w:t>
      </w:r>
    </w:p>
    <w:p w14:paraId="552BB275" w14:textId="77777777" w:rsidR="00E67289" w:rsidRPr="00C846C6" w:rsidRDefault="00E67289" w:rsidP="00C846C6">
      <w:pPr>
        <w:ind w:firstLine="0"/>
        <w:rPr>
          <w:sz w:val="22"/>
          <w:szCs w:val="22"/>
        </w:rPr>
      </w:pPr>
      <w:r w:rsidRPr="00C846C6">
        <w:rPr>
          <w:sz w:val="22"/>
          <w:szCs w:val="22"/>
        </w:rPr>
        <w:t>3.2.2. Определять и контролиро</w:t>
      </w:r>
      <w:r w:rsidR="00CC6CA0" w:rsidRPr="00C846C6">
        <w:rPr>
          <w:sz w:val="22"/>
          <w:szCs w:val="22"/>
        </w:rPr>
        <w:t>вать направления использования ц</w:t>
      </w:r>
      <w:r w:rsidRPr="00C846C6">
        <w:rPr>
          <w:sz w:val="22"/>
          <w:szCs w:val="22"/>
        </w:rPr>
        <w:t>енных бумаг, переданных Депонентом, устанавливать не предусмотренные законодательством Российской Федерации или настоящим Договором ограничения</w:t>
      </w:r>
      <w:r w:rsidR="00CC6CA0" w:rsidRPr="00C846C6">
        <w:rPr>
          <w:sz w:val="22"/>
          <w:szCs w:val="22"/>
        </w:rPr>
        <w:t xml:space="preserve"> права Депонента распоряжаться ц</w:t>
      </w:r>
      <w:r w:rsidRPr="00C846C6">
        <w:rPr>
          <w:sz w:val="22"/>
          <w:szCs w:val="22"/>
        </w:rPr>
        <w:t>енными бумагами по своему усмотрению.</w:t>
      </w:r>
    </w:p>
    <w:p w14:paraId="086A1CD5" w14:textId="77777777" w:rsidR="00E67289" w:rsidRPr="00C846C6" w:rsidRDefault="00E67289" w:rsidP="00C846C6">
      <w:pPr>
        <w:ind w:firstLine="0"/>
        <w:rPr>
          <w:sz w:val="22"/>
          <w:szCs w:val="22"/>
        </w:rPr>
      </w:pPr>
      <w:r w:rsidRPr="00C846C6">
        <w:rPr>
          <w:sz w:val="22"/>
          <w:szCs w:val="22"/>
        </w:rPr>
        <w:t xml:space="preserve">3.2.3. Отвечать </w:t>
      </w:r>
      <w:r w:rsidR="00CC6CA0" w:rsidRPr="00C846C6">
        <w:rPr>
          <w:sz w:val="22"/>
          <w:szCs w:val="22"/>
        </w:rPr>
        <w:t>ц</w:t>
      </w:r>
      <w:r w:rsidRPr="00C846C6">
        <w:rPr>
          <w:sz w:val="22"/>
          <w:szCs w:val="22"/>
        </w:rPr>
        <w:t>енными бумагами, переданными Депонентом, по собственным обязательствам, а также использовать их в качестве обеспечения исполнения собственных обязательств, обязательств других клиентов и третьих лиц.</w:t>
      </w:r>
    </w:p>
    <w:p w14:paraId="69E0C130" w14:textId="77777777" w:rsidR="00E67289" w:rsidRPr="00C846C6" w:rsidRDefault="00E67289" w:rsidP="00C846C6">
      <w:pPr>
        <w:ind w:firstLine="0"/>
        <w:rPr>
          <w:sz w:val="22"/>
          <w:szCs w:val="22"/>
        </w:rPr>
      </w:pPr>
      <w:r w:rsidRPr="00C846C6">
        <w:rPr>
          <w:sz w:val="22"/>
          <w:szCs w:val="22"/>
        </w:rPr>
        <w:t xml:space="preserve">3.2.4. </w:t>
      </w:r>
      <w:r w:rsidR="00CC6CA0" w:rsidRPr="00C846C6">
        <w:rPr>
          <w:sz w:val="22"/>
          <w:szCs w:val="22"/>
        </w:rPr>
        <w:t>Совершать операции с</w:t>
      </w:r>
      <w:r w:rsidRPr="00C846C6">
        <w:rPr>
          <w:sz w:val="22"/>
          <w:szCs w:val="22"/>
        </w:rPr>
        <w:t xml:space="preserve"> </w:t>
      </w:r>
      <w:r w:rsidR="00CC6CA0" w:rsidRPr="00C846C6">
        <w:rPr>
          <w:sz w:val="22"/>
          <w:szCs w:val="22"/>
        </w:rPr>
        <w:t>ц</w:t>
      </w:r>
      <w:r w:rsidRPr="00C846C6">
        <w:rPr>
          <w:sz w:val="22"/>
          <w:szCs w:val="22"/>
        </w:rPr>
        <w:t>енными бумагами, переданными Депонентом, без поручения последнего, за исключением случаев, предусмотренных законодательством Российской Федерации и Условиями.</w:t>
      </w:r>
    </w:p>
    <w:p w14:paraId="6E6035E9" w14:textId="77777777" w:rsidR="00CC6CA0" w:rsidRPr="00C846C6" w:rsidRDefault="00CC6CA0" w:rsidP="00C846C6">
      <w:pPr>
        <w:ind w:firstLine="0"/>
        <w:rPr>
          <w:sz w:val="22"/>
          <w:szCs w:val="22"/>
        </w:rPr>
      </w:pPr>
      <w:r w:rsidRPr="00C846C6">
        <w:rPr>
          <w:sz w:val="22"/>
          <w:szCs w:val="22"/>
        </w:rPr>
        <w:t>3.2.5. Обуславливать заключение настоящего Договора с Депонентом отказом последнего от каких-либо прав, закрепленных ценными бумагами.</w:t>
      </w:r>
    </w:p>
    <w:p w14:paraId="7C0125ED" w14:textId="77777777" w:rsidR="00E67289" w:rsidRPr="00C846C6" w:rsidRDefault="004E65D3" w:rsidP="00C846C6">
      <w:pPr>
        <w:pStyle w:val="20"/>
        <w:ind w:firstLine="0"/>
        <w:rPr>
          <w:sz w:val="22"/>
          <w:szCs w:val="22"/>
        </w:rPr>
      </w:pPr>
      <w:r w:rsidRPr="00C846C6">
        <w:rPr>
          <w:sz w:val="22"/>
          <w:szCs w:val="22"/>
        </w:rPr>
        <w:t xml:space="preserve">3.3. </w:t>
      </w:r>
      <w:r w:rsidR="00E67289" w:rsidRPr="00C846C6">
        <w:rPr>
          <w:b/>
          <w:sz w:val="22"/>
          <w:szCs w:val="22"/>
        </w:rPr>
        <w:t>Депонент имеет право</w:t>
      </w:r>
      <w:r w:rsidR="00E67289" w:rsidRPr="00C846C6">
        <w:rPr>
          <w:sz w:val="22"/>
          <w:szCs w:val="22"/>
        </w:rPr>
        <w:t>:</w:t>
      </w:r>
    </w:p>
    <w:p w14:paraId="5318DFB8" w14:textId="77777777" w:rsidR="00E67289" w:rsidRPr="00C846C6" w:rsidRDefault="00E67289" w:rsidP="00C846C6">
      <w:pPr>
        <w:ind w:firstLine="0"/>
        <w:rPr>
          <w:sz w:val="22"/>
          <w:szCs w:val="22"/>
        </w:rPr>
      </w:pPr>
      <w:r w:rsidRPr="00C846C6">
        <w:rPr>
          <w:sz w:val="22"/>
          <w:szCs w:val="22"/>
        </w:rPr>
        <w:t>3.3.1. Давать Депозитарию поручения на проведение любых предусмотренных законодатель</w:t>
      </w:r>
      <w:r w:rsidR="00CC6CA0" w:rsidRPr="00C846C6">
        <w:rPr>
          <w:sz w:val="22"/>
          <w:szCs w:val="22"/>
        </w:rPr>
        <w:t>ством</w:t>
      </w:r>
      <w:r w:rsidRPr="00C846C6">
        <w:rPr>
          <w:sz w:val="22"/>
          <w:szCs w:val="22"/>
        </w:rPr>
        <w:t xml:space="preserve"> Российской Федерации и Условиями операций по счету депо Депонента.</w:t>
      </w:r>
    </w:p>
    <w:p w14:paraId="7C4B81F6" w14:textId="77777777" w:rsidR="00E67289" w:rsidRPr="00C846C6" w:rsidRDefault="00E67289" w:rsidP="00C846C6">
      <w:pPr>
        <w:pStyle w:val="20"/>
        <w:ind w:firstLine="0"/>
        <w:rPr>
          <w:sz w:val="22"/>
          <w:szCs w:val="22"/>
        </w:rPr>
      </w:pPr>
      <w:r w:rsidRPr="00C846C6">
        <w:rPr>
          <w:sz w:val="22"/>
          <w:szCs w:val="22"/>
        </w:rPr>
        <w:t xml:space="preserve">3.3.2. Передавать полномочия по распоряжению Ценными бумагами и осуществлению прав по </w:t>
      </w:r>
      <w:r w:rsidR="00CC6CA0" w:rsidRPr="00C846C6">
        <w:rPr>
          <w:sz w:val="22"/>
          <w:szCs w:val="22"/>
        </w:rPr>
        <w:t>ц</w:t>
      </w:r>
      <w:r w:rsidRPr="00C846C6">
        <w:rPr>
          <w:sz w:val="22"/>
          <w:szCs w:val="22"/>
        </w:rPr>
        <w:t>енным бумагам Попечителю счета депо.</w:t>
      </w:r>
    </w:p>
    <w:p w14:paraId="77C5BEB0" w14:textId="77777777" w:rsidR="00E67289" w:rsidRPr="00C846C6" w:rsidRDefault="00E67289" w:rsidP="00C846C6">
      <w:pPr>
        <w:pStyle w:val="20"/>
        <w:ind w:firstLine="0"/>
        <w:rPr>
          <w:sz w:val="22"/>
          <w:szCs w:val="22"/>
        </w:rPr>
      </w:pPr>
      <w:r w:rsidRPr="00C846C6">
        <w:rPr>
          <w:sz w:val="22"/>
          <w:szCs w:val="22"/>
        </w:rPr>
        <w:t xml:space="preserve">3.3.3. Назначать иных уполномоченных на распоряжение счетом депо лиц. Порядок назначения и отмены указанных лиц определяется Условиями. </w:t>
      </w:r>
    </w:p>
    <w:p w14:paraId="78315DBF" w14:textId="77777777" w:rsidR="00E67289" w:rsidRPr="00C846C6" w:rsidRDefault="00E67289" w:rsidP="00C846C6">
      <w:pPr>
        <w:pStyle w:val="20"/>
        <w:ind w:firstLine="0"/>
        <w:rPr>
          <w:sz w:val="22"/>
          <w:szCs w:val="22"/>
        </w:rPr>
      </w:pPr>
      <w:r w:rsidRPr="00C846C6">
        <w:rPr>
          <w:sz w:val="22"/>
          <w:szCs w:val="22"/>
        </w:rPr>
        <w:t>3.3.4. Запрашивать у Депозитария предусмотренные законодатель</w:t>
      </w:r>
      <w:r w:rsidR="00CC6CA0" w:rsidRPr="00C846C6">
        <w:rPr>
          <w:sz w:val="22"/>
          <w:szCs w:val="22"/>
        </w:rPr>
        <w:t>ством</w:t>
      </w:r>
      <w:r w:rsidRPr="00C846C6">
        <w:rPr>
          <w:sz w:val="22"/>
          <w:szCs w:val="22"/>
        </w:rPr>
        <w:t xml:space="preserve"> Российской Федерации, Условиями, а также настоящим Договором отчеты и информацию, необходимую ему для реализации прав, удостоверенных </w:t>
      </w:r>
      <w:r w:rsidR="00CC6CA0" w:rsidRPr="00C846C6">
        <w:rPr>
          <w:sz w:val="22"/>
          <w:szCs w:val="22"/>
        </w:rPr>
        <w:t>ц</w:t>
      </w:r>
      <w:r w:rsidRPr="00C846C6">
        <w:rPr>
          <w:sz w:val="22"/>
          <w:szCs w:val="22"/>
        </w:rPr>
        <w:t>енными бумагами.</w:t>
      </w:r>
    </w:p>
    <w:p w14:paraId="18E65350" w14:textId="77777777" w:rsidR="00E67289" w:rsidRPr="00C846C6" w:rsidRDefault="00E67289" w:rsidP="00C846C6">
      <w:pPr>
        <w:ind w:firstLine="0"/>
        <w:rPr>
          <w:sz w:val="22"/>
          <w:szCs w:val="22"/>
        </w:rPr>
      </w:pPr>
    </w:p>
    <w:p w14:paraId="5716DF54" w14:textId="77777777" w:rsidR="00E67289" w:rsidRDefault="00E67289" w:rsidP="00C846C6">
      <w:pPr>
        <w:ind w:firstLine="0"/>
        <w:jc w:val="center"/>
        <w:rPr>
          <w:b/>
          <w:sz w:val="22"/>
          <w:szCs w:val="22"/>
        </w:rPr>
      </w:pPr>
      <w:r w:rsidRPr="00C846C6">
        <w:rPr>
          <w:b/>
          <w:sz w:val="22"/>
          <w:szCs w:val="22"/>
        </w:rPr>
        <w:t>4. Оплата услуг Депозитария</w:t>
      </w:r>
    </w:p>
    <w:p w14:paraId="23828D5B" w14:textId="77777777" w:rsidR="00CC6CA0" w:rsidRPr="00C846C6" w:rsidRDefault="00E67289" w:rsidP="00C846C6">
      <w:pPr>
        <w:pStyle w:val="20"/>
        <w:ind w:firstLine="0"/>
        <w:rPr>
          <w:sz w:val="22"/>
          <w:szCs w:val="22"/>
        </w:rPr>
      </w:pPr>
      <w:r w:rsidRPr="00C846C6">
        <w:rPr>
          <w:sz w:val="22"/>
          <w:szCs w:val="22"/>
        </w:rPr>
        <w:t xml:space="preserve">4.1. </w:t>
      </w:r>
      <w:r w:rsidR="00CC6CA0" w:rsidRPr="00C846C6">
        <w:rPr>
          <w:sz w:val="22"/>
          <w:szCs w:val="22"/>
        </w:rPr>
        <w:t>Платежи Депонента Депозитарию по настоящему Договору включают в себя:</w:t>
      </w:r>
    </w:p>
    <w:p w14:paraId="6275AEDA" w14:textId="77777777" w:rsidR="00CC6CA0" w:rsidRPr="00C846C6" w:rsidRDefault="00CC6CA0" w:rsidP="00C846C6">
      <w:pPr>
        <w:pStyle w:val="20"/>
        <w:ind w:firstLine="0"/>
        <w:rPr>
          <w:sz w:val="22"/>
          <w:szCs w:val="22"/>
        </w:rPr>
      </w:pPr>
      <w:r w:rsidRPr="00C846C6">
        <w:rPr>
          <w:sz w:val="22"/>
          <w:szCs w:val="22"/>
        </w:rPr>
        <w:t>- комиссионное вознаграждение Депозитария за оказанные услуги;</w:t>
      </w:r>
    </w:p>
    <w:p w14:paraId="57C1D662" w14:textId="77777777" w:rsidR="00E67289" w:rsidRPr="00C846C6" w:rsidRDefault="00880C2E" w:rsidP="00C846C6">
      <w:pPr>
        <w:pStyle w:val="20"/>
        <w:ind w:firstLine="0"/>
        <w:rPr>
          <w:sz w:val="22"/>
          <w:szCs w:val="22"/>
        </w:rPr>
      </w:pPr>
      <w:r>
        <w:rPr>
          <w:sz w:val="22"/>
          <w:szCs w:val="22"/>
        </w:rPr>
        <w:t xml:space="preserve">- </w:t>
      </w:r>
      <w:r w:rsidR="00CC6CA0" w:rsidRPr="00C846C6">
        <w:rPr>
          <w:sz w:val="22"/>
          <w:szCs w:val="22"/>
        </w:rPr>
        <w:t>возмещение фактических расходов Депозитария, понесенных им при исполнении поручений Депонента (уполномоченных им лиц)</w:t>
      </w:r>
      <w:r w:rsidR="00D82C22" w:rsidRPr="00C846C6">
        <w:rPr>
          <w:sz w:val="22"/>
          <w:szCs w:val="22"/>
        </w:rPr>
        <w:t>, в т.ч. комиссий других депозитариев за хранение ценных бумаг соразмерно объему хранимых ценных бумаг и за совершение по их поручениям операций</w:t>
      </w:r>
      <w:r w:rsidR="00E67289" w:rsidRPr="00C846C6">
        <w:rPr>
          <w:sz w:val="22"/>
          <w:szCs w:val="22"/>
        </w:rPr>
        <w:t>.</w:t>
      </w:r>
    </w:p>
    <w:p w14:paraId="424A4ABD" w14:textId="77777777" w:rsidR="00467705" w:rsidRPr="00C846C6" w:rsidRDefault="00E67289" w:rsidP="00C846C6">
      <w:pPr>
        <w:pStyle w:val="20"/>
        <w:ind w:firstLine="0"/>
        <w:rPr>
          <w:sz w:val="22"/>
          <w:szCs w:val="22"/>
        </w:rPr>
      </w:pPr>
      <w:r w:rsidRPr="00C846C6">
        <w:rPr>
          <w:sz w:val="22"/>
          <w:szCs w:val="22"/>
        </w:rPr>
        <w:t xml:space="preserve">4.2. </w:t>
      </w:r>
      <w:r w:rsidR="00467705" w:rsidRPr="00C846C6">
        <w:rPr>
          <w:sz w:val="22"/>
          <w:szCs w:val="22"/>
        </w:rPr>
        <w:t>Размер и срок оплаты комиссионного вознаграждения и возмещения фактических расходов Депозитария определяется действующими на момент оказания услуг Тарифами на депозитарные услуги.</w:t>
      </w:r>
    </w:p>
    <w:p w14:paraId="68B1B1BA" w14:textId="39875D11" w:rsidR="00E67289" w:rsidRPr="00C846C6" w:rsidRDefault="00467705" w:rsidP="00C846C6">
      <w:pPr>
        <w:pStyle w:val="20"/>
        <w:ind w:firstLine="0"/>
        <w:rPr>
          <w:sz w:val="22"/>
          <w:szCs w:val="22"/>
        </w:rPr>
      </w:pPr>
      <w:r w:rsidRPr="00C846C6">
        <w:rPr>
          <w:sz w:val="22"/>
          <w:szCs w:val="22"/>
        </w:rPr>
        <w:t xml:space="preserve">4.3. </w:t>
      </w:r>
      <w:r w:rsidR="00E67289" w:rsidRPr="00C846C6">
        <w:rPr>
          <w:sz w:val="22"/>
          <w:szCs w:val="22"/>
        </w:rPr>
        <w:t xml:space="preserve">Оплата </w:t>
      </w:r>
      <w:r w:rsidRPr="00C846C6">
        <w:rPr>
          <w:sz w:val="22"/>
          <w:szCs w:val="22"/>
        </w:rPr>
        <w:t>комиссионного вознаграждения и возмещение фактических расходов Депозитария</w:t>
      </w:r>
      <w:r w:rsidR="0054572C">
        <w:rPr>
          <w:sz w:val="22"/>
          <w:szCs w:val="22"/>
        </w:rPr>
        <w:t xml:space="preserve"> </w:t>
      </w:r>
      <w:r w:rsidR="00E67289" w:rsidRPr="00C846C6">
        <w:rPr>
          <w:sz w:val="22"/>
          <w:szCs w:val="22"/>
        </w:rPr>
        <w:t>осуществляется на основании счетов</w:t>
      </w:r>
      <w:r w:rsidR="00C01A8A" w:rsidRPr="00C846C6">
        <w:rPr>
          <w:sz w:val="22"/>
          <w:szCs w:val="22"/>
        </w:rPr>
        <w:t>, выставляемых</w:t>
      </w:r>
      <w:r w:rsidR="00E67289" w:rsidRPr="00C846C6">
        <w:rPr>
          <w:sz w:val="22"/>
          <w:szCs w:val="22"/>
        </w:rPr>
        <w:t xml:space="preserve"> Депозитарием не позднее 10 </w:t>
      </w:r>
      <w:r w:rsidR="00880C2E">
        <w:rPr>
          <w:sz w:val="22"/>
          <w:szCs w:val="22"/>
        </w:rPr>
        <w:t>дней после окончания мес</w:t>
      </w:r>
      <w:r w:rsidR="00E67289" w:rsidRPr="00C846C6">
        <w:rPr>
          <w:sz w:val="22"/>
          <w:szCs w:val="22"/>
        </w:rPr>
        <w:t xml:space="preserve">яца, следующего за </w:t>
      </w:r>
      <w:r w:rsidR="00C01A8A" w:rsidRPr="00C846C6">
        <w:rPr>
          <w:sz w:val="22"/>
          <w:szCs w:val="22"/>
        </w:rPr>
        <w:t>месяцем, в котором Депоненту оказывались депозитарные услуги</w:t>
      </w:r>
      <w:r w:rsidR="00E67289" w:rsidRPr="00C846C6">
        <w:rPr>
          <w:sz w:val="22"/>
          <w:szCs w:val="22"/>
        </w:rPr>
        <w:t>.</w:t>
      </w:r>
      <w:r w:rsidR="00C01A8A" w:rsidRPr="00C846C6">
        <w:rPr>
          <w:sz w:val="22"/>
          <w:szCs w:val="22"/>
        </w:rPr>
        <w:t xml:space="preserve"> Счета на возмещение расходов Депозитария выставляются в дату получения Депозитарием соответствующего счета на оплату услуг, выставленного другим депозитарием, регистратором или иной организацией. Депонент обязан оплатить услуги Депозитария в течение </w:t>
      </w:r>
      <w:r w:rsidR="00880C2E">
        <w:rPr>
          <w:sz w:val="22"/>
          <w:szCs w:val="22"/>
        </w:rPr>
        <w:t>5</w:t>
      </w:r>
      <w:r w:rsidR="00C01A8A" w:rsidRPr="00C846C6">
        <w:rPr>
          <w:sz w:val="22"/>
          <w:szCs w:val="22"/>
        </w:rPr>
        <w:t xml:space="preserve"> (</w:t>
      </w:r>
      <w:r w:rsidR="00880C2E">
        <w:rPr>
          <w:sz w:val="22"/>
          <w:szCs w:val="22"/>
        </w:rPr>
        <w:t>пяти</w:t>
      </w:r>
      <w:r w:rsidR="00C01A8A" w:rsidRPr="00C846C6">
        <w:rPr>
          <w:sz w:val="22"/>
          <w:szCs w:val="22"/>
        </w:rPr>
        <w:t xml:space="preserve">) </w:t>
      </w:r>
      <w:r w:rsidR="00880C2E">
        <w:rPr>
          <w:sz w:val="22"/>
          <w:szCs w:val="22"/>
        </w:rPr>
        <w:t>календарных</w:t>
      </w:r>
      <w:r w:rsidR="00C01A8A" w:rsidRPr="00C846C6">
        <w:rPr>
          <w:sz w:val="22"/>
          <w:szCs w:val="22"/>
        </w:rPr>
        <w:t xml:space="preserve"> дней с даты получения счета.</w:t>
      </w:r>
    </w:p>
    <w:p w14:paraId="03FC1D31" w14:textId="77777777" w:rsidR="00C01A8A" w:rsidRPr="00C846C6" w:rsidRDefault="00E67289" w:rsidP="00C846C6">
      <w:pPr>
        <w:pStyle w:val="20"/>
        <w:ind w:firstLine="0"/>
        <w:rPr>
          <w:sz w:val="22"/>
          <w:szCs w:val="22"/>
        </w:rPr>
      </w:pPr>
      <w:r w:rsidRPr="00C846C6">
        <w:rPr>
          <w:sz w:val="22"/>
          <w:szCs w:val="22"/>
        </w:rPr>
        <w:t xml:space="preserve">4.3. В случае </w:t>
      </w:r>
      <w:r w:rsidR="00C01A8A" w:rsidRPr="00C846C6">
        <w:rPr>
          <w:sz w:val="22"/>
          <w:szCs w:val="22"/>
        </w:rPr>
        <w:t>нарушения депонентом срока оплаты комисс</w:t>
      </w:r>
      <w:r w:rsidR="0054572C">
        <w:rPr>
          <w:sz w:val="22"/>
          <w:szCs w:val="22"/>
        </w:rPr>
        <w:t>и</w:t>
      </w:r>
      <w:r w:rsidR="00C01A8A" w:rsidRPr="00C846C6">
        <w:rPr>
          <w:sz w:val="22"/>
          <w:szCs w:val="22"/>
        </w:rPr>
        <w:t>онного вознаграждения</w:t>
      </w:r>
      <w:r w:rsidR="0054572C">
        <w:rPr>
          <w:sz w:val="22"/>
          <w:szCs w:val="22"/>
        </w:rPr>
        <w:t xml:space="preserve"> и/или возмещения расходов Депоз</w:t>
      </w:r>
      <w:r w:rsidR="00C01A8A" w:rsidRPr="00C846C6">
        <w:rPr>
          <w:sz w:val="22"/>
          <w:szCs w:val="22"/>
        </w:rPr>
        <w:t xml:space="preserve">итария, Депозитарий </w:t>
      </w:r>
      <w:r w:rsidRPr="00C846C6">
        <w:rPr>
          <w:sz w:val="22"/>
          <w:szCs w:val="22"/>
        </w:rPr>
        <w:t>имеет право</w:t>
      </w:r>
      <w:r w:rsidR="00C01A8A" w:rsidRPr="00C846C6">
        <w:rPr>
          <w:sz w:val="22"/>
          <w:szCs w:val="22"/>
        </w:rPr>
        <w:t>:</w:t>
      </w:r>
    </w:p>
    <w:p w14:paraId="79F89480" w14:textId="77777777" w:rsidR="00C01A8A" w:rsidRPr="00C846C6" w:rsidRDefault="00C01A8A" w:rsidP="00C846C6">
      <w:pPr>
        <w:pStyle w:val="20"/>
        <w:ind w:firstLine="0"/>
        <w:rPr>
          <w:sz w:val="22"/>
          <w:szCs w:val="22"/>
        </w:rPr>
      </w:pPr>
      <w:r w:rsidRPr="00C846C6">
        <w:rPr>
          <w:sz w:val="22"/>
          <w:szCs w:val="22"/>
        </w:rPr>
        <w:t>-</w:t>
      </w:r>
      <w:r w:rsidR="00E67289" w:rsidRPr="00C846C6">
        <w:rPr>
          <w:sz w:val="22"/>
          <w:szCs w:val="22"/>
        </w:rPr>
        <w:t xml:space="preserve"> начислять пени в размере 0,2 % (Ноль целых два десятых процента) за каждый день просрочки</w:t>
      </w:r>
      <w:r w:rsidRPr="00C846C6">
        <w:rPr>
          <w:sz w:val="22"/>
          <w:szCs w:val="22"/>
        </w:rPr>
        <w:t xml:space="preserve"> на сумму задолженности;</w:t>
      </w:r>
    </w:p>
    <w:p w14:paraId="5065D913" w14:textId="77777777" w:rsidR="00C01A8A" w:rsidRPr="00C846C6" w:rsidRDefault="00C01A8A" w:rsidP="00C846C6">
      <w:pPr>
        <w:pStyle w:val="20"/>
        <w:ind w:firstLine="0"/>
        <w:rPr>
          <w:sz w:val="22"/>
          <w:szCs w:val="22"/>
        </w:rPr>
      </w:pPr>
      <w:r w:rsidRPr="00C846C6">
        <w:rPr>
          <w:sz w:val="22"/>
          <w:szCs w:val="22"/>
        </w:rPr>
        <w:t>- приостановить проведение всех депозитарных операций по счету депо Депонента до момента оплаты счета;</w:t>
      </w:r>
    </w:p>
    <w:p w14:paraId="6E45A15D" w14:textId="77777777" w:rsidR="00E67289" w:rsidRPr="00C846C6" w:rsidRDefault="00C01A8A" w:rsidP="00C846C6">
      <w:pPr>
        <w:pStyle w:val="20"/>
        <w:ind w:firstLine="0"/>
        <w:rPr>
          <w:sz w:val="22"/>
          <w:szCs w:val="22"/>
        </w:rPr>
      </w:pPr>
      <w:r w:rsidRPr="00C846C6">
        <w:rPr>
          <w:sz w:val="22"/>
          <w:szCs w:val="22"/>
        </w:rPr>
        <w:t>- при перечислении доходов по ценным бумагам производить выплату причитающихся Депоненту сумм</w:t>
      </w:r>
      <w:r w:rsidR="00616F03" w:rsidRPr="00C846C6">
        <w:rPr>
          <w:sz w:val="22"/>
          <w:szCs w:val="22"/>
        </w:rPr>
        <w:t xml:space="preserve"> дохода по ценным бумагам</w:t>
      </w:r>
      <w:r w:rsidRPr="00C846C6">
        <w:rPr>
          <w:sz w:val="22"/>
          <w:szCs w:val="22"/>
        </w:rPr>
        <w:t xml:space="preserve"> за вычетом</w:t>
      </w:r>
      <w:r w:rsidR="00616F03" w:rsidRPr="00C846C6">
        <w:rPr>
          <w:sz w:val="22"/>
          <w:szCs w:val="22"/>
        </w:rPr>
        <w:t xml:space="preserve"> суммы причитающегося депозитарию комиссионного вознаграждения и/или возмещения расходов с последующим уведомлением депонента о </w:t>
      </w:r>
      <w:r w:rsidR="0054572C">
        <w:rPr>
          <w:sz w:val="22"/>
          <w:szCs w:val="22"/>
        </w:rPr>
        <w:t>т</w:t>
      </w:r>
      <w:r w:rsidR="00616F03" w:rsidRPr="00C846C6">
        <w:rPr>
          <w:sz w:val="22"/>
          <w:szCs w:val="22"/>
        </w:rPr>
        <w:t>аком удержании</w:t>
      </w:r>
      <w:r w:rsidR="00E67289" w:rsidRPr="00C846C6">
        <w:rPr>
          <w:sz w:val="22"/>
          <w:szCs w:val="22"/>
        </w:rPr>
        <w:t>.</w:t>
      </w:r>
    </w:p>
    <w:p w14:paraId="004C6978" w14:textId="77777777" w:rsidR="00636695" w:rsidRPr="00C846C6" w:rsidRDefault="00E67289" w:rsidP="00C846C6">
      <w:pPr>
        <w:ind w:firstLine="0"/>
        <w:rPr>
          <w:sz w:val="22"/>
          <w:szCs w:val="22"/>
        </w:rPr>
      </w:pPr>
      <w:r w:rsidRPr="00C846C6">
        <w:rPr>
          <w:sz w:val="22"/>
          <w:szCs w:val="22"/>
        </w:rPr>
        <w:t xml:space="preserve">4.4.  Депозитарий имеет право потребовать у Депонента авансовой оплаты отдельных услуг, а Депонент обязан внести требуемый авансовый платеж. Депонент по согласованию с Депозитарием имеет право </w:t>
      </w:r>
      <w:r w:rsidRPr="00C846C6">
        <w:rPr>
          <w:sz w:val="22"/>
          <w:szCs w:val="22"/>
        </w:rPr>
        <w:lastRenderedPageBreak/>
        <w:t>полностью или частично авансировать предполагаемые расходы Депозитария, связанные с исполнением поручений Депонента.</w:t>
      </w:r>
    </w:p>
    <w:p w14:paraId="0E76DDAA" w14:textId="77777777" w:rsidR="00636695" w:rsidRPr="00636695" w:rsidRDefault="00E67289" w:rsidP="00636695">
      <w:pPr>
        <w:pStyle w:val="10"/>
        <w:spacing w:before="0" w:after="0"/>
      </w:pPr>
      <w:r w:rsidRPr="00C846C6">
        <w:rPr>
          <w:sz w:val="22"/>
          <w:szCs w:val="22"/>
        </w:rPr>
        <w:t>5. Ответственность Сторон</w:t>
      </w:r>
    </w:p>
    <w:p w14:paraId="012277AA" w14:textId="77777777" w:rsidR="00E67289" w:rsidRPr="00C846C6" w:rsidRDefault="00E67289" w:rsidP="00C846C6">
      <w:pPr>
        <w:pStyle w:val="20"/>
        <w:ind w:firstLine="0"/>
        <w:rPr>
          <w:sz w:val="22"/>
          <w:szCs w:val="22"/>
        </w:rPr>
      </w:pPr>
      <w:r w:rsidRPr="00C846C6">
        <w:rPr>
          <w:sz w:val="22"/>
          <w:szCs w:val="22"/>
        </w:rPr>
        <w:t>5.1. В случае неисполнения и/или ненадлежащего исполнения Сторонами своих обязанностей по настоящему Договору и в соответствии с Условиями, они несут ответственность в соответствии с законодательством Российской Федерации.</w:t>
      </w:r>
    </w:p>
    <w:p w14:paraId="22555962" w14:textId="77777777" w:rsidR="00E67289" w:rsidRPr="00C846C6" w:rsidRDefault="00E67289" w:rsidP="00C846C6">
      <w:pPr>
        <w:pStyle w:val="20"/>
        <w:ind w:firstLine="0"/>
        <w:rPr>
          <w:sz w:val="22"/>
          <w:szCs w:val="22"/>
        </w:rPr>
      </w:pPr>
      <w:r w:rsidRPr="00C846C6">
        <w:rPr>
          <w:sz w:val="22"/>
          <w:szCs w:val="22"/>
        </w:rPr>
        <w:t xml:space="preserve">5.2. </w:t>
      </w:r>
      <w:r w:rsidRPr="00C846C6">
        <w:rPr>
          <w:b/>
          <w:sz w:val="22"/>
          <w:szCs w:val="22"/>
        </w:rPr>
        <w:t xml:space="preserve">Депозитарий несет ответственность </w:t>
      </w:r>
      <w:r w:rsidR="00A933B7" w:rsidRPr="00C846C6">
        <w:rPr>
          <w:b/>
          <w:sz w:val="22"/>
          <w:szCs w:val="22"/>
        </w:rPr>
        <w:t>за</w:t>
      </w:r>
      <w:r w:rsidRPr="00C846C6">
        <w:rPr>
          <w:sz w:val="22"/>
          <w:szCs w:val="22"/>
        </w:rPr>
        <w:t>:</w:t>
      </w:r>
    </w:p>
    <w:p w14:paraId="3F52B91C" w14:textId="77777777" w:rsidR="00E67289" w:rsidRPr="00C846C6" w:rsidRDefault="00A933B7" w:rsidP="00C846C6">
      <w:pPr>
        <w:pStyle w:val="22"/>
        <w:numPr>
          <w:ilvl w:val="0"/>
          <w:numId w:val="38"/>
        </w:numPr>
        <w:tabs>
          <w:tab w:val="left" w:pos="1134"/>
        </w:tabs>
        <w:ind w:left="0" w:firstLine="0"/>
        <w:rPr>
          <w:sz w:val="22"/>
          <w:szCs w:val="22"/>
        </w:rPr>
      </w:pPr>
      <w:r w:rsidRPr="00C846C6">
        <w:rPr>
          <w:sz w:val="22"/>
          <w:szCs w:val="22"/>
        </w:rPr>
        <w:t xml:space="preserve">неисполнение или ненадлежащее исполнение своих обязанностей по учету прав на ценные бумаги, в том числе за </w:t>
      </w:r>
      <w:r w:rsidR="00E67289" w:rsidRPr="00C846C6">
        <w:rPr>
          <w:sz w:val="22"/>
          <w:szCs w:val="22"/>
        </w:rPr>
        <w:t>необеспечени</w:t>
      </w:r>
      <w:r w:rsidRPr="00C846C6">
        <w:rPr>
          <w:sz w:val="22"/>
          <w:szCs w:val="22"/>
        </w:rPr>
        <w:t>е</w:t>
      </w:r>
      <w:r w:rsidR="00E67289" w:rsidRPr="00C846C6">
        <w:rPr>
          <w:sz w:val="22"/>
          <w:szCs w:val="22"/>
        </w:rPr>
        <w:t xml:space="preserve"> сохранности, полноты и правильности записей по счету д</w:t>
      </w:r>
      <w:r w:rsidRPr="00C846C6">
        <w:rPr>
          <w:sz w:val="22"/>
          <w:szCs w:val="22"/>
        </w:rPr>
        <w:t>епо и сохранности сертификатов ц</w:t>
      </w:r>
      <w:r w:rsidR="00E67289" w:rsidRPr="00C846C6">
        <w:rPr>
          <w:sz w:val="22"/>
          <w:szCs w:val="22"/>
        </w:rPr>
        <w:t>енных бумаг, в том числе переданных на хранение третьим лицам;</w:t>
      </w:r>
    </w:p>
    <w:p w14:paraId="63943AA4" w14:textId="77777777" w:rsidR="00E67289" w:rsidRPr="00C846C6" w:rsidRDefault="00E67289" w:rsidP="00C846C6">
      <w:pPr>
        <w:numPr>
          <w:ilvl w:val="0"/>
          <w:numId w:val="38"/>
        </w:numPr>
        <w:tabs>
          <w:tab w:val="left" w:pos="1134"/>
        </w:tabs>
        <w:ind w:left="0" w:firstLine="0"/>
        <w:rPr>
          <w:sz w:val="22"/>
          <w:szCs w:val="22"/>
        </w:rPr>
      </w:pPr>
      <w:r w:rsidRPr="00C846C6">
        <w:rPr>
          <w:sz w:val="22"/>
          <w:szCs w:val="22"/>
        </w:rPr>
        <w:t>искажени</w:t>
      </w:r>
      <w:r w:rsidR="00A933B7" w:rsidRPr="00C846C6">
        <w:rPr>
          <w:sz w:val="22"/>
          <w:szCs w:val="22"/>
        </w:rPr>
        <w:t>е</w:t>
      </w:r>
      <w:r w:rsidRPr="00C846C6">
        <w:rPr>
          <w:sz w:val="22"/>
          <w:szCs w:val="22"/>
        </w:rPr>
        <w:t>, непредставлени</w:t>
      </w:r>
      <w:r w:rsidR="00A933B7" w:rsidRPr="00C846C6">
        <w:rPr>
          <w:sz w:val="22"/>
          <w:szCs w:val="22"/>
        </w:rPr>
        <w:t>е</w:t>
      </w:r>
      <w:r w:rsidRPr="00C846C6">
        <w:rPr>
          <w:sz w:val="22"/>
          <w:szCs w:val="22"/>
        </w:rPr>
        <w:t xml:space="preserve"> или несвоевременно</w:t>
      </w:r>
      <w:r w:rsidR="00A933B7" w:rsidRPr="00C846C6">
        <w:rPr>
          <w:sz w:val="22"/>
          <w:szCs w:val="22"/>
        </w:rPr>
        <w:t>е</w:t>
      </w:r>
      <w:r w:rsidRPr="00C846C6">
        <w:rPr>
          <w:sz w:val="22"/>
          <w:szCs w:val="22"/>
        </w:rPr>
        <w:t xml:space="preserve"> представлени</w:t>
      </w:r>
      <w:r w:rsidR="00A933B7" w:rsidRPr="00C846C6">
        <w:rPr>
          <w:sz w:val="22"/>
          <w:szCs w:val="22"/>
        </w:rPr>
        <w:t>е</w:t>
      </w:r>
      <w:r w:rsidRPr="00C846C6">
        <w:rPr>
          <w:sz w:val="22"/>
          <w:szCs w:val="22"/>
        </w:rPr>
        <w:t xml:space="preserve"> эмитенту/</w:t>
      </w:r>
      <w:r w:rsidR="00A933B7" w:rsidRPr="00C846C6">
        <w:rPr>
          <w:sz w:val="22"/>
          <w:szCs w:val="22"/>
        </w:rPr>
        <w:t xml:space="preserve"> </w:t>
      </w:r>
      <w:r w:rsidRPr="00C846C6">
        <w:rPr>
          <w:sz w:val="22"/>
          <w:szCs w:val="22"/>
        </w:rPr>
        <w:t>регистратору/</w:t>
      </w:r>
      <w:r w:rsidR="00A933B7" w:rsidRPr="00C846C6">
        <w:rPr>
          <w:sz w:val="22"/>
          <w:szCs w:val="22"/>
        </w:rPr>
        <w:t xml:space="preserve"> </w:t>
      </w:r>
      <w:r w:rsidRPr="00C846C6">
        <w:rPr>
          <w:sz w:val="22"/>
          <w:szCs w:val="22"/>
        </w:rPr>
        <w:t xml:space="preserve">другому депозитарию информации, необходимой для осуществления Депонентом прав по </w:t>
      </w:r>
      <w:r w:rsidR="00A933B7" w:rsidRPr="00C846C6">
        <w:rPr>
          <w:sz w:val="22"/>
          <w:szCs w:val="22"/>
        </w:rPr>
        <w:t>ц</w:t>
      </w:r>
      <w:r w:rsidRPr="00C846C6">
        <w:rPr>
          <w:sz w:val="22"/>
          <w:szCs w:val="22"/>
        </w:rPr>
        <w:t>енным бумагам при условии, что требование о представлении информации было надлежащ</w:t>
      </w:r>
      <w:r w:rsidR="00A933B7" w:rsidRPr="00C846C6">
        <w:rPr>
          <w:sz w:val="22"/>
          <w:szCs w:val="22"/>
        </w:rPr>
        <w:t>им образом</w:t>
      </w:r>
      <w:r w:rsidRPr="00C846C6">
        <w:rPr>
          <w:sz w:val="22"/>
          <w:szCs w:val="22"/>
        </w:rPr>
        <w:t xml:space="preserve"> оформлено и предоставлено Депозитарию своевременно</w:t>
      </w:r>
      <w:r w:rsidR="00A933B7" w:rsidRPr="00C846C6">
        <w:rPr>
          <w:sz w:val="22"/>
          <w:szCs w:val="22"/>
        </w:rPr>
        <w:t xml:space="preserve"> и депозитарий своевременно получил соответствующую информацию от Депонента</w:t>
      </w:r>
      <w:r w:rsidRPr="00C846C6">
        <w:rPr>
          <w:sz w:val="22"/>
          <w:szCs w:val="22"/>
        </w:rPr>
        <w:t>;</w:t>
      </w:r>
    </w:p>
    <w:p w14:paraId="489A8CC1" w14:textId="77777777" w:rsidR="00E67289" w:rsidRPr="00C846C6" w:rsidRDefault="00E67289" w:rsidP="00C846C6">
      <w:pPr>
        <w:numPr>
          <w:ilvl w:val="0"/>
          <w:numId w:val="38"/>
        </w:numPr>
        <w:tabs>
          <w:tab w:val="left" w:pos="1134"/>
        </w:tabs>
        <w:ind w:left="0" w:firstLine="0"/>
        <w:rPr>
          <w:sz w:val="22"/>
          <w:szCs w:val="22"/>
        </w:rPr>
      </w:pPr>
      <w:r w:rsidRPr="00C846C6">
        <w:rPr>
          <w:sz w:val="22"/>
          <w:szCs w:val="22"/>
        </w:rPr>
        <w:t>искажени</w:t>
      </w:r>
      <w:r w:rsidR="00A933B7" w:rsidRPr="00C846C6">
        <w:rPr>
          <w:sz w:val="22"/>
          <w:szCs w:val="22"/>
        </w:rPr>
        <w:t>е</w:t>
      </w:r>
      <w:r w:rsidRPr="00C846C6">
        <w:rPr>
          <w:sz w:val="22"/>
          <w:szCs w:val="22"/>
        </w:rPr>
        <w:t>, непредставлени</w:t>
      </w:r>
      <w:r w:rsidR="00A933B7" w:rsidRPr="00C846C6">
        <w:rPr>
          <w:sz w:val="22"/>
          <w:szCs w:val="22"/>
        </w:rPr>
        <w:t>е</w:t>
      </w:r>
      <w:r w:rsidRPr="00C846C6">
        <w:rPr>
          <w:sz w:val="22"/>
          <w:szCs w:val="22"/>
        </w:rPr>
        <w:t xml:space="preserve"> или несвоевременно</w:t>
      </w:r>
      <w:r w:rsidR="00A933B7" w:rsidRPr="00C846C6">
        <w:rPr>
          <w:sz w:val="22"/>
          <w:szCs w:val="22"/>
        </w:rPr>
        <w:t>е</w:t>
      </w:r>
      <w:r w:rsidRPr="00C846C6">
        <w:rPr>
          <w:sz w:val="22"/>
          <w:szCs w:val="22"/>
        </w:rPr>
        <w:t xml:space="preserve"> представлени</w:t>
      </w:r>
      <w:r w:rsidR="00A933B7" w:rsidRPr="00C846C6">
        <w:rPr>
          <w:sz w:val="22"/>
          <w:szCs w:val="22"/>
        </w:rPr>
        <w:t>е</w:t>
      </w:r>
      <w:r w:rsidRPr="00C846C6">
        <w:rPr>
          <w:sz w:val="22"/>
          <w:szCs w:val="22"/>
        </w:rPr>
        <w:t xml:space="preserve"> информации, полученной от эмитента/</w:t>
      </w:r>
      <w:r w:rsidR="00A933B7" w:rsidRPr="00C846C6">
        <w:rPr>
          <w:sz w:val="22"/>
          <w:szCs w:val="22"/>
        </w:rPr>
        <w:t xml:space="preserve"> </w:t>
      </w:r>
      <w:r w:rsidRPr="00C846C6">
        <w:rPr>
          <w:sz w:val="22"/>
          <w:szCs w:val="22"/>
        </w:rPr>
        <w:t>регистратора/</w:t>
      </w:r>
      <w:r w:rsidR="00A933B7" w:rsidRPr="00C846C6">
        <w:rPr>
          <w:sz w:val="22"/>
          <w:szCs w:val="22"/>
        </w:rPr>
        <w:t xml:space="preserve"> </w:t>
      </w:r>
      <w:r w:rsidRPr="00C846C6">
        <w:rPr>
          <w:sz w:val="22"/>
          <w:szCs w:val="22"/>
        </w:rPr>
        <w:t>другого депозитария и предназначенной для передачи Депоненту;</w:t>
      </w:r>
    </w:p>
    <w:p w14:paraId="6C16A685" w14:textId="77777777" w:rsidR="00E67289" w:rsidRPr="00C846C6" w:rsidRDefault="00E67289" w:rsidP="00C846C6">
      <w:pPr>
        <w:numPr>
          <w:ilvl w:val="0"/>
          <w:numId w:val="38"/>
        </w:numPr>
        <w:tabs>
          <w:tab w:val="left" w:pos="1134"/>
        </w:tabs>
        <w:ind w:left="0" w:firstLine="0"/>
        <w:rPr>
          <w:sz w:val="22"/>
          <w:szCs w:val="22"/>
        </w:rPr>
      </w:pPr>
      <w:r w:rsidRPr="00C846C6">
        <w:rPr>
          <w:sz w:val="22"/>
          <w:szCs w:val="22"/>
        </w:rPr>
        <w:t>несвоевременно</w:t>
      </w:r>
      <w:r w:rsidR="00A933B7" w:rsidRPr="00C846C6">
        <w:rPr>
          <w:sz w:val="22"/>
          <w:szCs w:val="22"/>
        </w:rPr>
        <w:t>е</w:t>
      </w:r>
      <w:r w:rsidRPr="00C846C6">
        <w:rPr>
          <w:sz w:val="22"/>
          <w:szCs w:val="22"/>
        </w:rPr>
        <w:t xml:space="preserve"> информировани</w:t>
      </w:r>
      <w:r w:rsidR="00A933B7" w:rsidRPr="00C846C6">
        <w:rPr>
          <w:sz w:val="22"/>
          <w:szCs w:val="22"/>
        </w:rPr>
        <w:t>е</w:t>
      </w:r>
      <w:r w:rsidRPr="00C846C6">
        <w:rPr>
          <w:sz w:val="22"/>
          <w:szCs w:val="22"/>
        </w:rPr>
        <w:t xml:space="preserve"> Депонента об аннулировании или приостановлении действия своей лицензии на право осуществления депозитарной деятельности.</w:t>
      </w:r>
    </w:p>
    <w:p w14:paraId="3BFF376D" w14:textId="77777777" w:rsidR="00E67289" w:rsidRPr="00C846C6" w:rsidRDefault="00E67289" w:rsidP="00C846C6">
      <w:pPr>
        <w:tabs>
          <w:tab w:val="left" w:pos="1134"/>
        </w:tabs>
        <w:ind w:firstLine="0"/>
        <w:rPr>
          <w:sz w:val="22"/>
          <w:szCs w:val="22"/>
        </w:rPr>
      </w:pPr>
      <w:r w:rsidRPr="00C846C6">
        <w:rPr>
          <w:sz w:val="22"/>
          <w:szCs w:val="22"/>
        </w:rPr>
        <w:t xml:space="preserve">5.3. </w:t>
      </w:r>
      <w:r w:rsidRPr="00C846C6">
        <w:rPr>
          <w:b/>
          <w:sz w:val="22"/>
          <w:szCs w:val="22"/>
        </w:rPr>
        <w:t>Депоз</w:t>
      </w:r>
      <w:r w:rsidR="008E39A0" w:rsidRPr="00C846C6">
        <w:rPr>
          <w:b/>
          <w:sz w:val="22"/>
          <w:szCs w:val="22"/>
        </w:rPr>
        <w:t>итарий не несет ответственность</w:t>
      </w:r>
      <w:r w:rsidRPr="00C846C6">
        <w:rPr>
          <w:sz w:val="22"/>
          <w:szCs w:val="22"/>
        </w:rPr>
        <w:t>:</w:t>
      </w:r>
    </w:p>
    <w:p w14:paraId="48FE14DB" w14:textId="77777777" w:rsidR="00E67289" w:rsidRPr="00C846C6" w:rsidRDefault="00E67289" w:rsidP="00C846C6">
      <w:pPr>
        <w:pStyle w:val="20"/>
        <w:numPr>
          <w:ilvl w:val="0"/>
          <w:numId w:val="38"/>
        </w:numPr>
        <w:ind w:left="0" w:firstLine="0"/>
        <w:rPr>
          <w:sz w:val="22"/>
          <w:szCs w:val="22"/>
        </w:rPr>
      </w:pPr>
      <w:r w:rsidRPr="00C846C6">
        <w:rPr>
          <w:sz w:val="22"/>
          <w:szCs w:val="22"/>
        </w:rPr>
        <w:t>если информация о глобальных операциях и/или корпоративных действиях, проводимых эмитентом, была получена Депозитарием с опозданием от эмитента</w:t>
      </w:r>
      <w:r w:rsidR="00E65C29" w:rsidRPr="00C846C6">
        <w:rPr>
          <w:sz w:val="22"/>
          <w:szCs w:val="22"/>
        </w:rPr>
        <w:t>/ регистратора/ другого депозитария</w:t>
      </w:r>
      <w:r w:rsidRPr="00C846C6">
        <w:rPr>
          <w:sz w:val="22"/>
          <w:szCs w:val="22"/>
        </w:rPr>
        <w:t xml:space="preserve"> </w:t>
      </w:r>
      <w:r w:rsidR="00E65C29" w:rsidRPr="00C846C6">
        <w:rPr>
          <w:sz w:val="22"/>
          <w:szCs w:val="22"/>
        </w:rPr>
        <w:t>(</w:t>
      </w:r>
      <w:r w:rsidRPr="00C846C6">
        <w:rPr>
          <w:sz w:val="22"/>
          <w:szCs w:val="22"/>
        </w:rPr>
        <w:t>в случае, если Депозитарий стал депонентом другого депозитария на основании прямого</w:t>
      </w:r>
      <w:r w:rsidR="00E65C29" w:rsidRPr="00C846C6">
        <w:rPr>
          <w:sz w:val="22"/>
          <w:szCs w:val="22"/>
        </w:rPr>
        <w:t xml:space="preserve"> письменного указания Депонента)</w:t>
      </w:r>
      <w:r w:rsidRPr="00C846C6">
        <w:rPr>
          <w:sz w:val="22"/>
          <w:szCs w:val="22"/>
        </w:rPr>
        <w:t xml:space="preserve"> и при этом Депозитарий передал данную информацию Депоненту в указанные в Условиях сроки</w:t>
      </w:r>
      <w:r w:rsidR="00E65C29" w:rsidRPr="00C846C6">
        <w:rPr>
          <w:sz w:val="22"/>
          <w:szCs w:val="22"/>
        </w:rPr>
        <w:t>;</w:t>
      </w:r>
    </w:p>
    <w:p w14:paraId="5673019B" w14:textId="77777777" w:rsidR="00E67289" w:rsidRPr="00C846C6" w:rsidRDefault="00E65C29" w:rsidP="00C846C6">
      <w:pPr>
        <w:numPr>
          <w:ilvl w:val="0"/>
          <w:numId w:val="38"/>
        </w:numPr>
        <w:tabs>
          <w:tab w:val="left" w:pos="1134"/>
        </w:tabs>
        <w:ind w:left="0" w:firstLine="0"/>
        <w:rPr>
          <w:sz w:val="22"/>
          <w:szCs w:val="22"/>
        </w:rPr>
      </w:pPr>
      <w:r w:rsidRPr="00C846C6">
        <w:rPr>
          <w:sz w:val="22"/>
          <w:szCs w:val="22"/>
        </w:rPr>
        <w:t xml:space="preserve">за </w:t>
      </w:r>
      <w:r w:rsidR="00E67289" w:rsidRPr="00C846C6">
        <w:rPr>
          <w:sz w:val="22"/>
          <w:szCs w:val="22"/>
        </w:rPr>
        <w:t xml:space="preserve">убытки Депонента, если </w:t>
      </w:r>
      <w:r w:rsidR="00E67289" w:rsidRPr="00C846C6">
        <w:rPr>
          <w:snapToGrid w:val="0"/>
          <w:sz w:val="22"/>
          <w:szCs w:val="22"/>
        </w:rPr>
        <w:t xml:space="preserve">они возникли вследствие умысла или грубой неосторожности Депонента, в том числе если Депозитарий </w:t>
      </w:r>
      <w:r w:rsidR="00E67289" w:rsidRPr="00C846C6">
        <w:rPr>
          <w:sz w:val="22"/>
          <w:szCs w:val="22"/>
        </w:rPr>
        <w:t>обоснованно полагался на представленные Депонентом подложные, недостоверные или недействительные документы</w:t>
      </w:r>
      <w:r w:rsidR="0054572C">
        <w:rPr>
          <w:sz w:val="22"/>
          <w:szCs w:val="22"/>
        </w:rPr>
        <w:t>,</w:t>
      </w:r>
      <w:r w:rsidR="00E67289" w:rsidRPr="00C846C6">
        <w:rPr>
          <w:sz w:val="22"/>
          <w:szCs w:val="22"/>
        </w:rPr>
        <w:t xml:space="preserve"> или документы по недействительным или незаключенным сделкам;</w:t>
      </w:r>
    </w:p>
    <w:p w14:paraId="15116E4E" w14:textId="77777777" w:rsidR="00E67289" w:rsidRPr="00C846C6" w:rsidRDefault="00E65C29" w:rsidP="00C846C6">
      <w:pPr>
        <w:numPr>
          <w:ilvl w:val="0"/>
          <w:numId w:val="38"/>
        </w:numPr>
        <w:tabs>
          <w:tab w:val="left" w:pos="1134"/>
        </w:tabs>
        <w:ind w:left="0" w:firstLine="0"/>
        <w:rPr>
          <w:sz w:val="22"/>
          <w:szCs w:val="22"/>
        </w:rPr>
      </w:pPr>
      <w:r w:rsidRPr="00C846C6">
        <w:rPr>
          <w:sz w:val="22"/>
          <w:szCs w:val="22"/>
        </w:rPr>
        <w:t xml:space="preserve">за </w:t>
      </w:r>
      <w:r w:rsidR="00E67289" w:rsidRPr="00C846C6">
        <w:rPr>
          <w:sz w:val="22"/>
          <w:szCs w:val="22"/>
        </w:rPr>
        <w:t>неисполнение эмитентом</w:t>
      </w:r>
      <w:r w:rsidRPr="00C846C6">
        <w:rPr>
          <w:sz w:val="22"/>
          <w:szCs w:val="22"/>
        </w:rPr>
        <w:t>/регистратором/</w:t>
      </w:r>
      <w:r w:rsidR="00E67289" w:rsidRPr="00C846C6">
        <w:rPr>
          <w:sz w:val="22"/>
          <w:szCs w:val="22"/>
        </w:rPr>
        <w:t>другими лицами своих обязательств по обеспечению правильности и достоверности информации, передаваемой Депоненту от эмитента</w:t>
      </w:r>
      <w:r w:rsidRPr="00C846C6">
        <w:rPr>
          <w:sz w:val="22"/>
          <w:szCs w:val="22"/>
        </w:rPr>
        <w:t>/</w:t>
      </w:r>
      <w:r w:rsidR="00E67289" w:rsidRPr="00C846C6">
        <w:rPr>
          <w:sz w:val="22"/>
          <w:szCs w:val="22"/>
        </w:rPr>
        <w:t>регистратора</w:t>
      </w:r>
      <w:r w:rsidRPr="00C846C6">
        <w:rPr>
          <w:sz w:val="22"/>
          <w:szCs w:val="22"/>
        </w:rPr>
        <w:t>/</w:t>
      </w:r>
      <w:r w:rsidR="00E67289" w:rsidRPr="00C846C6">
        <w:rPr>
          <w:sz w:val="22"/>
          <w:szCs w:val="22"/>
        </w:rPr>
        <w:t xml:space="preserve">других лиц, а также от Депонента – </w:t>
      </w:r>
      <w:r w:rsidRPr="00C846C6">
        <w:rPr>
          <w:sz w:val="22"/>
          <w:szCs w:val="22"/>
        </w:rPr>
        <w:t xml:space="preserve">эмитенту/ </w:t>
      </w:r>
      <w:r w:rsidR="00E67289" w:rsidRPr="00C846C6">
        <w:rPr>
          <w:sz w:val="22"/>
          <w:szCs w:val="22"/>
        </w:rPr>
        <w:t>регистратору</w:t>
      </w:r>
      <w:r w:rsidRPr="00C846C6">
        <w:rPr>
          <w:sz w:val="22"/>
          <w:szCs w:val="22"/>
        </w:rPr>
        <w:t>/</w:t>
      </w:r>
      <w:r w:rsidR="00E67289" w:rsidRPr="00C846C6">
        <w:rPr>
          <w:sz w:val="22"/>
          <w:szCs w:val="22"/>
        </w:rPr>
        <w:t xml:space="preserve"> другими лицам;</w:t>
      </w:r>
    </w:p>
    <w:p w14:paraId="58C15564" w14:textId="77777777" w:rsidR="00E67289" w:rsidRPr="00C846C6" w:rsidRDefault="00E65C29" w:rsidP="00C846C6">
      <w:pPr>
        <w:numPr>
          <w:ilvl w:val="0"/>
          <w:numId w:val="38"/>
        </w:numPr>
        <w:tabs>
          <w:tab w:val="left" w:pos="1134"/>
        </w:tabs>
        <w:ind w:left="0" w:firstLine="0"/>
        <w:rPr>
          <w:sz w:val="22"/>
          <w:szCs w:val="22"/>
        </w:rPr>
      </w:pPr>
      <w:r w:rsidRPr="00C846C6">
        <w:rPr>
          <w:sz w:val="22"/>
          <w:szCs w:val="22"/>
        </w:rPr>
        <w:t xml:space="preserve">за </w:t>
      </w:r>
      <w:r w:rsidR="00E67289" w:rsidRPr="00C846C6">
        <w:rPr>
          <w:sz w:val="22"/>
          <w:szCs w:val="22"/>
        </w:rPr>
        <w:t>неисполнение или ненадлежащее исполнение условий настоящего Договора, вызванное представлением Депонентом недостоверных данных, содержащихся в документах, поданных Депонентом при открытии счета депо в Депозитарии, или несвоевременном уведомлении Депозитария об изменении таких данных;</w:t>
      </w:r>
    </w:p>
    <w:p w14:paraId="0BF5B9DE" w14:textId="77777777" w:rsidR="00E67289" w:rsidRPr="00C846C6" w:rsidRDefault="00E65C29" w:rsidP="00C846C6">
      <w:pPr>
        <w:pStyle w:val="20"/>
        <w:numPr>
          <w:ilvl w:val="0"/>
          <w:numId w:val="38"/>
        </w:numPr>
        <w:tabs>
          <w:tab w:val="left" w:pos="1134"/>
        </w:tabs>
        <w:ind w:left="0" w:firstLine="0"/>
        <w:rPr>
          <w:sz w:val="22"/>
          <w:szCs w:val="22"/>
        </w:rPr>
      </w:pPr>
      <w:r w:rsidRPr="00C846C6">
        <w:rPr>
          <w:sz w:val="22"/>
          <w:szCs w:val="22"/>
        </w:rPr>
        <w:t xml:space="preserve">за </w:t>
      </w:r>
      <w:r w:rsidR="00E67289" w:rsidRPr="00C846C6">
        <w:rPr>
          <w:sz w:val="22"/>
          <w:szCs w:val="22"/>
        </w:rPr>
        <w:t>убытки, причиненные Депоненту действием/бездействием уполномоченных (назнач</w:t>
      </w:r>
      <w:r w:rsidRPr="00C846C6">
        <w:rPr>
          <w:sz w:val="22"/>
          <w:szCs w:val="22"/>
        </w:rPr>
        <w:t>енных) Депонентом лиц, эмитента/регистратора/другого депозитария</w:t>
      </w:r>
      <w:r w:rsidR="00E67289" w:rsidRPr="00C846C6">
        <w:rPr>
          <w:sz w:val="22"/>
          <w:szCs w:val="22"/>
        </w:rPr>
        <w:t xml:space="preserve"> </w:t>
      </w:r>
      <w:r w:rsidRPr="00C846C6">
        <w:rPr>
          <w:sz w:val="22"/>
          <w:szCs w:val="22"/>
        </w:rPr>
        <w:t>(</w:t>
      </w:r>
      <w:r w:rsidR="00E67289" w:rsidRPr="00C846C6">
        <w:rPr>
          <w:sz w:val="22"/>
          <w:szCs w:val="22"/>
        </w:rPr>
        <w:t>в случае, если Депозитарий стал депонентом другого депозитария на основании прямого письменного указания Депонента</w:t>
      </w:r>
      <w:r w:rsidRPr="00C846C6">
        <w:rPr>
          <w:sz w:val="22"/>
          <w:szCs w:val="22"/>
        </w:rPr>
        <w:t>)</w:t>
      </w:r>
      <w:r w:rsidR="00E67289" w:rsidRPr="00C846C6">
        <w:rPr>
          <w:sz w:val="22"/>
          <w:szCs w:val="22"/>
        </w:rPr>
        <w:t>, при условии соблюдения Депозитарием соответствующих положений настоящего Договора и Условий;</w:t>
      </w:r>
    </w:p>
    <w:p w14:paraId="6CE839A3" w14:textId="77777777" w:rsidR="00E67289" w:rsidRPr="00C846C6" w:rsidRDefault="00E65C29" w:rsidP="00C846C6">
      <w:pPr>
        <w:pStyle w:val="20"/>
        <w:numPr>
          <w:ilvl w:val="0"/>
          <w:numId w:val="38"/>
        </w:numPr>
        <w:tabs>
          <w:tab w:val="left" w:pos="1134"/>
        </w:tabs>
        <w:ind w:left="0" w:firstLine="0"/>
        <w:rPr>
          <w:sz w:val="22"/>
          <w:szCs w:val="22"/>
        </w:rPr>
      </w:pPr>
      <w:r w:rsidRPr="00C846C6">
        <w:rPr>
          <w:sz w:val="22"/>
          <w:szCs w:val="22"/>
        </w:rPr>
        <w:t>за неисполнение эмитентом/регистратором/другим депозитарием</w:t>
      </w:r>
      <w:r w:rsidR="00E67289" w:rsidRPr="00C846C6">
        <w:rPr>
          <w:sz w:val="22"/>
          <w:szCs w:val="22"/>
        </w:rPr>
        <w:t xml:space="preserve"> </w:t>
      </w:r>
      <w:r w:rsidRPr="00C846C6">
        <w:rPr>
          <w:sz w:val="22"/>
          <w:szCs w:val="22"/>
        </w:rPr>
        <w:t>(</w:t>
      </w:r>
      <w:r w:rsidR="00E67289" w:rsidRPr="00C846C6">
        <w:rPr>
          <w:sz w:val="22"/>
          <w:szCs w:val="22"/>
        </w:rPr>
        <w:t>в случае, если Депозитарий стал депонентом другого депозитария на основании прямого письменного указания Депонента</w:t>
      </w:r>
      <w:r w:rsidRPr="00C846C6">
        <w:rPr>
          <w:sz w:val="22"/>
          <w:szCs w:val="22"/>
        </w:rPr>
        <w:t>)</w:t>
      </w:r>
      <w:r w:rsidR="00E67289" w:rsidRPr="00C846C6">
        <w:rPr>
          <w:sz w:val="22"/>
          <w:szCs w:val="22"/>
        </w:rPr>
        <w:t xml:space="preserve"> своих обязательств перед владельцами </w:t>
      </w:r>
      <w:r w:rsidRPr="00C846C6">
        <w:rPr>
          <w:sz w:val="22"/>
          <w:szCs w:val="22"/>
        </w:rPr>
        <w:t>ц</w:t>
      </w:r>
      <w:r w:rsidR="00E67289" w:rsidRPr="00C846C6">
        <w:rPr>
          <w:sz w:val="22"/>
          <w:szCs w:val="22"/>
        </w:rPr>
        <w:t xml:space="preserve">енных бумаг; </w:t>
      </w:r>
    </w:p>
    <w:p w14:paraId="23F800B4" w14:textId="77777777" w:rsidR="00E67289" w:rsidRPr="00C846C6" w:rsidRDefault="00E65C29" w:rsidP="00C846C6">
      <w:pPr>
        <w:pStyle w:val="20"/>
        <w:numPr>
          <w:ilvl w:val="0"/>
          <w:numId w:val="38"/>
        </w:numPr>
        <w:tabs>
          <w:tab w:val="left" w:pos="1134"/>
        </w:tabs>
        <w:ind w:left="0" w:firstLine="0"/>
        <w:rPr>
          <w:sz w:val="22"/>
          <w:szCs w:val="22"/>
        </w:rPr>
      </w:pPr>
      <w:r w:rsidRPr="00C846C6">
        <w:rPr>
          <w:sz w:val="22"/>
          <w:szCs w:val="22"/>
        </w:rPr>
        <w:t xml:space="preserve">за </w:t>
      </w:r>
      <w:r w:rsidR="00E67289" w:rsidRPr="00C846C6">
        <w:rPr>
          <w:sz w:val="22"/>
          <w:szCs w:val="22"/>
        </w:rPr>
        <w:t xml:space="preserve">действие/бездействие кредитных организаций по перечислению доходов по </w:t>
      </w:r>
      <w:r w:rsidRPr="00C846C6">
        <w:rPr>
          <w:sz w:val="22"/>
          <w:szCs w:val="22"/>
        </w:rPr>
        <w:t>ц</w:t>
      </w:r>
      <w:r w:rsidR="00E67289" w:rsidRPr="00C846C6">
        <w:rPr>
          <w:sz w:val="22"/>
          <w:szCs w:val="22"/>
        </w:rPr>
        <w:t>енным бумагам Депонента Депозитарию;</w:t>
      </w:r>
    </w:p>
    <w:p w14:paraId="7C3FAED0" w14:textId="77777777" w:rsidR="00E67289" w:rsidRPr="00C846C6" w:rsidRDefault="00E65C29" w:rsidP="00C846C6">
      <w:pPr>
        <w:pStyle w:val="20"/>
        <w:numPr>
          <w:ilvl w:val="0"/>
          <w:numId w:val="38"/>
        </w:numPr>
        <w:tabs>
          <w:tab w:val="left" w:pos="1134"/>
        </w:tabs>
        <w:ind w:left="0" w:firstLine="0"/>
        <w:rPr>
          <w:sz w:val="22"/>
          <w:szCs w:val="22"/>
        </w:rPr>
      </w:pPr>
      <w:r w:rsidRPr="00C846C6">
        <w:rPr>
          <w:sz w:val="22"/>
          <w:szCs w:val="22"/>
        </w:rPr>
        <w:t xml:space="preserve">за </w:t>
      </w:r>
      <w:r w:rsidR="00E67289" w:rsidRPr="00C846C6">
        <w:rPr>
          <w:sz w:val="22"/>
          <w:szCs w:val="22"/>
        </w:rPr>
        <w:t xml:space="preserve">несоблюдение Депонентом разрешительного порядка приобретения либо ограничений, связанных с владением и обращением отдельных видов или количества ценных бумаг, равно как и за непредоставление Депонентом сведений, уведомлений и отчетов, подлежащих направлению в уполномоченные органы (включая Федеральную антимонопольную службу, </w:t>
      </w:r>
      <w:r w:rsidRPr="00C846C6">
        <w:rPr>
          <w:sz w:val="22"/>
          <w:szCs w:val="22"/>
        </w:rPr>
        <w:t>Банк России</w:t>
      </w:r>
      <w:r w:rsidR="00E67289" w:rsidRPr="00C846C6">
        <w:rPr>
          <w:sz w:val="22"/>
          <w:szCs w:val="22"/>
        </w:rPr>
        <w:t xml:space="preserve">, Министерство финансов и/или Федеральную налоговую службу) в связи с </w:t>
      </w:r>
      <w:r w:rsidRPr="00C846C6">
        <w:rPr>
          <w:sz w:val="22"/>
          <w:szCs w:val="22"/>
        </w:rPr>
        <w:t>ц</w:t>
      </w:r>
      <w:r w:rsidR="00E67289" w:rsidRPr="00C846C6">
        <w:rPr>
          <w:sz w:val="22"/>
          <w:szCs w:val="22"/>
        </w:rPr>
        <w:t>енными бумагами и/или любыми сделками или иными действ</w:t>
      </w:r>
      <w:r w:rsidRPr="00C846C6">
        <w:rPr>
          <w:sz w:val="22"/>
          <w:szCs w:val="22"/>
        </w:rPr>
        <w:t>иями, совершенными в отношении ц</w:t>
      </w:r>
      <w:r w:rsidR="00E67289" w:rsidRPr="00C846C6">
        <w:rPr>
          <w:sz w:val="22"/>
          <w:szCs w:val="22"/>
        </w:rPr>
        <w:t xml:space="preserve">енных бумаг. </w:t>
      </w:r>
    </w:p>
    <w:p w14:paraId="32224EF5" w14:textId="77777777" w:rsidR="00E67289" w:rsidRPr="00C846C6" w:rsidRDefault="00E67289" w:rsidP="00C846C6">
      <w:pPr>
        <w:pStyle w:val="20"/>
        <w:ind w:firstLine="0"/>
        <w:rPr>
          <w:sz w:val="22"/>
          <w:szCs w:val="22"/>
        </w:rPr>
      </w:pPr>
      <w:r w:rsidRPr="00C846C6">
        <w:rPr>
          <w:sz w:val="22"/>
          <w:szCs w:val="22"/>
        </w:rPr>
        <w:t>5.</w:t>
      </w:r>
      <w:r w:rsidR="00E65C29" w:rsidRPr="00C846C6">
        <w:rPr>
          <w:sz w:val="22"/>
          <w:szCs w:val="22"/>
        </w:rPr>
        <w:t>4</w:t>
      </w:r>
      <w:r w:rsidRPr="00C846C6">
        <w:rPr>
          <w:sz w:val="22"/>
          <w:szCs w:val="22"/>
        </w:rPr>
        <w:t xml:space="preserve">. </w:t>
      </w:r>
      <w:r w:rsidRPr="00C846C6">
        <w:rPr>
          <w:b/>
          <w:sz w:val="22"/>
          <w:szCs w:val="22"/>
        </w:rPr>
        <w:t>Депонент несет ответственность за:</w:t>
      </w:r>
    </w:p>
    <w:p w14:paraId="693BEE55" w14:textId="77777777" w:rsidR="00E67289" w:rsidRPr="00C846C6" w:rsidRDefault="00E67289" w:rsidP="00C846C6">
      <w:pPr>
        <w:numPr>
          <w:ilvl w:val="0"/>
          <w:numId w:val="39"/>
        </w:numPr>
        <w:tabs>
          <w:tab w:val="left" w:pos="1134"/>
        </w:tabs>
        <w:ind w:left="0" w:firstLine="0"/>
        <w:rPr>
          <w:sz w:val="22"/>
          <w:szCs w:val="22"/>
        </w:rPr>
      </w:pPr>
      <w:r w:rsidRPr="00C846C6">
        <w:rPr>
          <w:sz w:val="22"/>
          <w:szCs w:val="22"/>
        </w:rPr>
        <w:t>недостоверность и несвоевременность информации, предоставляемой Депозитарию, в том числе информации, содержащейся в его анкете Депонента;</w:t>
      </w:r>
    </w:p>
    <w:p w14:paraId="3B333135" w14:textId="77777777" w:rsidR="00E67289" w:rsidRPr="00C846C6" w:rsidRDefault="00E67289" w:rsidP="00C846C6">
      <w:pPr>
        <w:numPr>
          <w:ilvl w:val="0"/>
          <w:numId w:val="39"/>
        </w:numPr>
        <w:tabs>
          <w:tab w:val="left" w:pos="1134"/>
        </w:tabs>
        <w:ind w:left="0" w:firstLine="0"/>
        <w:rPr>
          <w:sz w:val="22"/>
          <w:szCs w:val="22"/>
        </w:rPr>
      </w:pPr>
      <w:r w:rsidRPr="00C846C6">
        <w:rPr>
          <w:sz w:val="22"/>
          <w:szCs w:val="22"/>
        </w:rPr>
        <w:t>нарушение порядка и</w:t>
      </w:r>
      <w:r w:rsidR="00E65C29" w:rsidRPr="00C846C6">
        <w:rPr>
          <w:sz w:val="22"/>
          <w:szCs w:val="22"/>
        </w:rPr>
        <w:t>/или</w:t>
      </w:r>
      <w:r w:rsidRPr="00C846C6">
        <w:rPr>
          <w:sz w:val="22"/>
          <w:szCs w:val="22"/>
        </w:rPr>
        <w:t xml:space="preserve"> сроков оплаты услуг</w:t>
      </w:r>
      <w:r w:rsidR="00E65C29" w:rsidRPr="00C846C6">
        <w:rPr>
          <w:sz w:val="22"/>
          <w:szCs w:val="22"/>
        </w:rPr>
        <w:t xml:space="preserve"> и возмещения расходов</w:t>
      </w:r>
      <w:r w:rsidRPr="00C846C6">
        <w:rPr>
          <w:sz w:val="22"/>
          <w:szCs w:val="22"/>
        </w:rPr>
        <w:t xml:space="preserve"> Депозитари</w:t>
      </w:r>
      <w:r w:rsidR="00E65C29" w:rsidRPr="00C846C6">
        <w:rPr>
          <w:sz w:val="22"/>
          <w:szCs w:val="22"/>
        </w:rPr>
        <w:t>я</w:t>
      </w:r>
      <w:r w:rsidRPr="00C846C6">
        <w:rPr>
          <w:sz w:val="22"/>
          <w:szCs w:val="22"/>
        </w:rPr>
        <w:t>;</w:t>
      </w:r>
    </w:p>
    <w:p w14:paraId="35F3A189" w14:textId="77777777" w:rsidR="00E67289" w:rsidRPr="00C846C6" w:rsidRDefault="00E67289" w:rsidP="00C846C6">
      <w:pPr>
        <w:numPr>
          <w:ilvl w:val="0"/>
          <w:numId w:val="39"/>
        </w:numPr>
        <w:tabs>
          <w:tab w:val="left" w:pos="1134"/>
        </w:tabs>
        <w:ind w:left="0" w:firstLine="0"/>
        <w:rPr>
          <w:sz w:val="22"/>
          <w:szCs w:val="22"/>
        </w:rPr>
      </w:pPr>
      <w:r w:rsidRPr="00C846C6">
        <w:rPr>
          <w:sz w:val="22"/>
          <w:szCs w:val="22"/>
        </w:rPr>
        <w:t>несоблюдение правил и ограничений, связанных с владение</w:t>
      </w:r>
      <w:r w:rsidR="00F32425" w:rsidRPr="00C846C6">
        <w:rPr>
          <w:sz w:val="22"/>
          <w:szCs w:val="22"/>
        </w:rPr>
        <w:t>м и обращением отдельных видов ц</w:t>
      </w:r>
      <w:r w:rsidRPr="00C846C6">
        <w:rPr>
          <w:sz w:val="22"/>
          <w:szCs w:val="22"/>
        </w:rPr>
        <w:t>енных бумаг.</w:t>
      </w:r>
    </w:p>
    <w:p w14:paraId="5E88D218" w14:textId="77777777" w:rsidR="00E67289" w:rsidRPr="00C846C6" w:rsidRDefault="00E67289" w:rsidP="00C846C6">
      <w:pPr>
        <w:pStyle w:val="20"/>
        <w:ind w:firstLine="0"/>
        <w:rPr>
          <w:sz w:val="22"/>
          <w:szCs w:val="22"/>
        </w:rPr>
      </w:pPr>
      <w:r w:rsidRPr="00C846C6">
        <w:rPr>
          <w:sz w:val="22"/>
          <w:szCs w:val="22"/>
        </w:rPr>
        <w:t>5.</w:t>
      </w:r>
      <w:r w:rsidR="00E65C29" w:rsidRPr="00C846C6">
        <w:rPr>
          <w:sz w:val="22"/>
          <w:szCs w:val="22"/>
        </w:rPr>
        <w:t>5</w:t>
      </w:r>
      <w:r w:rsidRPr="00C846C6">
        <w:rPr>
          <w:sz w:val="22"/>
          <w:szCs w:val="22"/>
        </w:rPr>
        <w:t>. Депозитарий не несет ответственности по обязательствам Депонента перед третьими лицами.</w:t>
      </w:r>
    </w:p>
    <w:p w14:paraId="41F0CDF1" w14:textId="77777777" w:rsidR="00F32425" w:rsidRPr="00C846C6" w:rsidRDefault="00F32425" w:rsidP="00C846C6">
      <w:pPr>
        <w:ind w:firstLine="0"/>
        <w:jc w:val="center"/>
        <w:rPr>
          <w:b/>
          <w:sz w:val="22"/>
          <w:szCs w:val="22"/>
        </w:rPr>
      </w:pPr>
    </w:p>
    <w:p w14:paraId="4E196D9E" w14:textId="77777777" w:rsidR="00E67289" w:rsidRDefault="00E67289" w:rsidP="00C846C6">
      <w:pPr>
        <w:ind w:firstLine="0"/>
        <w:jc w:val="center"/>
        <w:rPr>
          <w:b/>
          <w:sz w:val="22"/>
          <w:szCs w:val="22"/>
        </w:rPr>
      </w:pPr>
      <w:r w:rsidRPr="00C846C6">
        <w:rPr>
          <w:b/>
          <w:sz w:val="22"/>
          <w:szCs w:val="22"/>
        </w:rPr>
        <w:t xml:space="preserve">6. Обстоятельства непреодолимой силы </w:t>
      </w:r>
    </w:p>
    <w:p w14:paraId="408F22C9" w14:textId="77777777" w:rsidR="00636695" w:rsidRPr="00C846C6" w:rsidRDefault="00636695" w:rsidP="00C846C6">
      <w:pPr>
        <w:ind w:firstLine="0"/>
        <w:jc w:val="center"/>
        <w:rPr>
          <w:b/>
          <w:sz w:val="22"/>
          <w:szCs w:val="22"/>
        </w:rPr>
      </w:pPr>
    </w:p>
    <w:p w14:paraId="4E36516F" w14:textId="77777777" w:rsidR="00E67289" w:rsidRPr="00C846C6" w:rsidRDefault="00E67289" w:rsidP="00C846C6">
      <w:pPr>
        <w:ind w:firstLine="0"/>
        <w:rPr>
          <w:sz w:val="22"/>
          <w:szCs w:val="22"/>
        </w:rPr>
      </w:pPr>
      <w:r w:rsidRPr="00C846C6">
        <w:rPr>
          <w:sz w:val="22"/>
          <w:szCs w:val="22"/>
        </w:rPr>
        <w:t xml:space="preserve">6.1. Ни одна из сторон не несет ответственности за полное или частичное неисполнение обязательств по настоящему Договору, если такое неисполнение вызвано обстоятельствами непреодолимой силы. Под обстоятельствами непреодолимой силы понимаются природные стихийные явления, военные конфликты, забастовки, изменения в законодательстве Российской Федерации, препятствующие одной из </w:t>
      </w:r>
      <w:r w:rsidR="00F32425" w:rsidRPr="00C846C6">
        <w:rPr>
          <w:sz w:val="22"/>
          <w:szCs w:val="22"/>
        </w:rPr>
        <w:t>С</w:t>
      </w:r>
      <w:r w:rsidRPr="00C846C6">
        <w:rPr>
          <w:sz w:val="22"/>
          <w:szCs w:val="22"/>
        </w:rPr>
        <w:t>торон исполнять свои обязательства по настоящему Договору, или любые другие обстоятельства, находящиеся вне контроля и компетенции Сторон, возникшие после заключения настоящего Договора, которые Стороны не могли предвидеть в момент заключения Договора.</w:t>
      </w:r>
    </w:p>
    <w:p w14:paraId="14DEF60E" w14:textId="77777777" w:rsidR="00E67289" w:rsidRPr="00C846C6" w:rsidRDefault="00E67289" w:rsidP="00C846C6">
      <w:pPr>
        <w:pStyle w:val="20"/>
        <w:tabs>
          <w:tab w:val="left" w:pos="1276"/>
        </w:tabs>
        <w:ind w:firstLine="0"/>
        <w:rPr>
          <w:sz w:val="22"/>
          <w:szCs w:val="22"/>
        </w:rPr>
      </w:pPr>
      <w:r w:rsidRPr="00C846C6">
        <w:rPr>
          <w:sz w:val="22"/>
          <w:szCs w:val="22"/>
        </w:rPr>
        <w:t xml:space="preserve">6.2. Сторона, для которой неисполнение или частичное неисполнение Договора вызвано обстоятельствами непреодолимой силы, обязана в течение одного рабочего дня с момента, как только стало возможно, сообщить другой Стороне о возникновении таких обстоятельств и в течение </w:t>
      </w:r>
      <w:r w:rsidR="00F32425" w:rsidRPr="00C846C6">
        <w:rPr>
          <w:sz w:val="22"/>
          <w:szCs w:val="22"/>
        </w:rPr>
        <w:t>10 (</w:t>
      </w:r>
      <w:r w:rsidRPr="00C846C6">
        <w:rPr>
          <w:sz w:val="22"/>
          <w:szCs w:val="22"/>
        </w:rPr>
        <w:t>десяти</w:t>
      </w:r>
      <w:r w:rsidR="00F32425" w:rsidRPr="00C846C6">
        <w:rPr>
          <w:sz w:val="22"/>
          <w:szCs w:val="22"/>
        </w:rPr>
        <w:t>)</w:t>
      </w:r>
      <w:r w:rsidRPr="00C846C6">
        <w:rPr>
          <w:sz w:val="22"/>
          <w:szCs w:val="22"/>
        </w:rPr>
        <w:t xml:space="preserve"> рабочих дней представить письменные доказательства, кроме случаев, когда такие обстоятельства являются общеизвестными.</w:t>
      </w:r>
    </w:p>
    <w:p w14:paraId="48922BAF" w14:textId="77777777" w:rsidR="00E67289" w:rsidRPr="00C846C6" w:rsidRDefault="00E67289" w:rsidP="00C846C6">
      <w:pPr>
        <w:autoSpaceDE w:val="0"/>
        <w:autoSpaceDN w:val="0"/>
        <w:adjustRightInd w:val="0"/>
        <w:ind w:firstLine="0"/>
        <w:rPr>
          <w:sz w:val="22"/>
          <w:szCs w:val="22"/>
        </w:rPr>
      </w:pPr>
      <w:r w:rsidRPr="00C846C6">
        <w:rPr>
          <w:sz w:val="22"/>
          <w:szCs w:val="22"/>
        </w:rPr>
        <w:t>В противном случае Сторона лишается права ссылаться на такие обстоятельства.</w:t>
      </w:r>
    </w:p>
    <w:p w14:paraId="2AA2C60C" w14:textId="77777777" w:rsidR="00E67289" w:rsidRPr="00C846C6" w:rsidRDefault="00E67289" w:rsidP="00C846C6">
      <w:pPr>
        <w:pStyle w:val="20"/>
        <w:ind w:firstLine="0"/>
        <w:rPr>
          <w:sz w:val="22"/>
          <w:szCs w:val="22"/>
        </w:rPr>
      </w:pPr>
      <w:r w:rsidRPr="00C846C6">
        <w:rPr>
          <w:sz w:val="22"/>
          <w:szCs w:val="22"/>
        </w:rPr>
        <w:t xml:space="preserve">6.3. </w:t>
      </w:r>
      <w:r w:rsidRPr="00C846C6">
        <w:rPr>
          <w:kern w:val="0"/>
          <w:sz w:val="22"/>
          <w:szCs w:val="22"/>
        </w:rPr>
        <w:t>В случае возникновения обстоятельств непреодолимой силы срок исполнения Сторонами обязательств по Договору может быть отложен на период, в течение которого действуют такие обстоятельства.</w:t>
      </w:r>
    </w:p>
    <w:p w14:paraId="41947C4C" w14:textId="77777777" w:rsidR="00E67289" w:rsidRPr="00C846C6" w:rsidRDefault="00E67289" w:rsidP="00C846C6">
      <w:pPr>
        <w:pStyle w:val="20"/>
        <w:ind w:firstLine="0"/>
        <w:rPr>
          <w:sz w:val="22"/>
          <w:szCs w:val="22"/>
        </w:rPr>
      </w:pPr>
      <w:r w:rsidRPr="00C846C6">
        <w:rPr>
          <w:sz w:val="22"/>
          <w:szCs w:val="22"/>
        </w:rPr>
        <w:t>6.4. По прошествии обстоятельств непреодолимой силы Стороны обязуются принять меры для ликвидации последствий и уменьшения причиненного ущерба.</w:t>
      </w:r>
    </w:p>
    <w:p w14:paraId="78714373" w14:textId="77777777" w:rsidR="00E67289" w:rsidRPr="00C846C6" w:rsidRDefault="00E67289" w:rsidP="00C846C6">
      <w:pPr>
        <w:ind w:firstLine="0"/>
        <w:rPr>
          <w:b/>
          <w:sz w:val="22"/>
          <w:szCs w:val="22"/>
        </w:rPr>
      </w:pPr>
    </w:p>
    <w:p w14:paraId="2C359CCC" w14:textId="77777777" w:rsidR="00E67289" w:rsidRDefault="00E67289" w:rsidP="00C846C6">
      <w:pPr>
        <w:ind w:firstLine="0"/>
        <w:jc w:val="center"/>
        <w:rPr>
          <w:b/>
          <w:sz w:val="22"/>
          <w:szCs w:val="22"/>
        </w:rPr>
      </w:pPr>
      <w:r w:rsidRPr="00C846C6">
        <w:rPr>
          <w:b/>
          <w:sz w:val="22"/>
          <w:szCs w:val="22"/>
        </w:rPr>
        <w:t>7. Порядок разрешения споров</w:t>
      </w:r>
    </w:p>
    <w:p w14:paraId="1FCD0811" w14:textId="77777777" w:rsidR="00636695" w:rsidRPr="00C846C6" w:rsidRDefault="00636695" w:rsidP="00C846C6">
      <w:pPr>
        <w:ind w:firstLine="0"/>
        <w:jc w:val="center"/>
        <w:rPr>
          <w:b/>
          <w:sz w:val="22"/>
          <w:szCs w:val="22"/>
        </w:rPr>
      </w:pPr>
    </w:p>
    <w:p w14:paraId="17BB325E" w14:textId="2C0A2768" w:rsidR="00F16F4F" w:rsidRPr="00C846C6" w:rsidRDefault="00E67289" w:rsidP="00C846C6">
      <w:pPr>
        <w:pStyle w:val="20"/>
        <w:ind w:firstLine="0"/>
        <w:rPr>
          <w:sz w:val="22"/>
          <w:szCs w:val="22"/>
        </w:rPr>
      </w:pPr>
      <w:r w:rsidRPr="00C846C6">
        <w:rPr>
          <w:sz w:val="22"/>
          <w:szCs w:val="22"/>
        </w:rPr>
        <w:t xml:space="preserve">7.1. </w:t>
      </w:r>
      <w:r w:rsidR="00F16F4F" w:rsidRPr="00C846C6">
        <w:rPr>
          <w:sz w:val="22"/>
          <w:szCs w:val="22"/>
        </w:rPr>
        <w:t>Письменные обращения, поступающие от Депонента в Депозитарий, регистрируются</w:t>
      </w:r>
      <w:r w:rsidR="005C5555">
        <w:rPr>
          <w:sz w:val="22"/>
          <w:szCs w:val="22"/>
        </w:rPr>
        <w:t xml:space="preserve"> </w:t>
      </w:r>
      <w:r w:rsidR="00F16F4F" w:rsidRPr="00C846C6">
        <w:rPr>
          <w:sz w:val="22"/>
          <w:szCs w:val="22"/>
        </w:rPr>
        <w:t xml:space="preserve">в день их поступления и рассматриваются в срок не позднее </w:t>
      </w:r>
      <w:r w:rsidR="00E37536">
        <w:rPr>
          <w:sz w:val="22"/>
          <w:szCs w:val="22"/>
        </w:rPr>
        <w:t>15</w:t>
      </w:r>
      <w:r w:rsidR="00F16F4F" w:rsidRPr="00C846C6">
        <w:rPr>
          <w:sz w:val="22"/>
          <w:szCs w:val="22"/>
        </w:rPr>
        <w:t xml:space="preserve"> (</w:t>
      </w:r>
      <w:r w:rsidR="00E37536">
        <w:rPr>
          <w:sz w:val="22"/>
          <w:szCs w:val="22"/>
        </w:rPr>
        <w:t>пятна</w:t>
      </w:r>
      <w:r w:rsidR="00F16F4F" w:rsidRPr="00C846C6">
        <w:rPr>
          <w:sz w:val="22"/>
          <w:szCs w:val="22"/>
        </w:rPr>
        <w:t xml:space="preserve">дцати) </w:t>
      </w:r>
      <w:r w:rsidR="005172D2">
        <w:rPr>
          <w:sz w:val="22"/>
          <w:szCs w:val="22"/>
        </w:rPr>
        <w:t xml:space="preserve">рабочих </w:t>
      </w:r>
      <w:r w:rsidR="00F16F4F" w:rsidRPr="00C846C6">
        <w:rPr>
          <w:sz w:val="22"/>
          <w:szCs w:val="22"/>
        </w:rPr>
        <w:t>дней</w:t>
      </w:r>
      <w:r w:rsidR="0054572C">
        <w:rPr>
          <w:sz w:val="22"/>
          <w:szCs w:val="22"/>
        </w:rPr>
        <w:t xml:space="preserve"> </w:t>
      </w:r>
      <w:r w:rsidR="00F16F4F" w:rsidRPr="00C846C6">
        <w:rPr>
          <w:sz w:val="22"/>
          <w:szCs w:val="22"/>
        </w:rPr>
        <w:t>со дня их поступления, если иной срок не установлен федеральным законом, после чего</w:t>
      </w:r>
      <w:r w:rsidR="0054572C">
        <w:rPr>
          <w:sz w:val="22"/>
          <w:szCs w:val="22"/>
        </w:rPr>
        <w:t xml:space="preserve"> </w:t>
      </w:r>
      <w:r w:rsidR="00F16F4F" w:rsidRPr="00C846C6">
        <w:rPr>
          <w:sz w:val="22"/>
          <w:szCs w:val="22"/>
        </w:rPr>
        <w:t>Депоненту предоставляется письменный ответ.</w:t>
      </w:r>
    </w:p>
    <w:p w14:paraId="038810DA" w14:textId="77777777" w:rsidR="00E67289" w:rsidRPr="00C846C6" w:rsidRDefault="00F16F4F" w:rsidP="00C846C6">
      <w:pPr>
        <w:pStyle w:val="20"/>
        <w:ind w:firstLine="0"/>
        <w:rPr>
          <w:sz w:val="22"/>
          <w:szCs w:val="22"/>
        </w:rPr>
      </w:pPr>
      <w:r w:rsidRPr="00C846C6">
        <w:rPr>
          <w:sz w:val="22"/>
          <w:szCs w:val="22"/>
        </w:rPr>
        <w:t xml:space="preserve">7.2. </w:t>
      </w:r>
      <w:r w:rsidR="00E67289" w:rsidRPr="00C846C6">
        <w:rPr>
          <w:sz w:val="22"/>
          <w:szCs w:val="22"/>
        </w:rPr>
        <w:t xml:space="preserve">В случае возникновения споров при исполнении обязательств или реализации прав по настоящему Договору Стороны принимают меры к их разрешению путем переговоров. Если </w:t>
      </w:r>
      <w:r w:rsidRPr="00C846C6">
        <w:rPr>
          <w:sz w:val="22"/>
          <w:szCs w:val="22"/>
        </w:rPr>
        <w:t>в результате</w:t>
      </w:r>
      <w:r w:rsidR="00E67289" w:rsidRPr="00C846C6">
        <w:rPr>
          <w:sz w:val="22"/>
          <w:szCs w:val="22"/>
        </w:rPr>
        <w:t xml:space="preserve"> переговоров согласие между Сторонами не достигнуто, спор переносится на рассмотрение в судебные органы по месту нахождения Депозитария в соответствии с действующим законодательством Российской Федерации.</w:t>
      </w:r>
    </w:p>
    <w:p w14:paraId="15FB205D" w14:textId="77777777" w:rsidR="00E67289" w:rsidRDefault="00E67289" w:rsidP="00C846C6">
      <w:pPr>
        <w:ind w:firstLine="0"/>
        <w:jc w:val="center"/>
        <w:rPr>
          <w:b/>
          <w:sz w:val="22"/>
          <w:szCs w:val="22"/>
        </w:rPr>
      </w:pPr>
      <w:r w:rsidRPr="00C846C6">
        <w:rPr>
          <w:b/>
          <w:sz w:val="22"/>
          <w:szCs w:val="22"/>
        </w:rPr>
        <w:t>8. Порядок расторжения договора</w:t>
      </w:r>
    </w:p>
    <w:p w14:paraId="5E1546DB" w14:textId="77777777" w:rsidR="00636695" w:rsidRPr="00C846C6" w:rsidRDefault="00636695" w:rsidP="00C846C6">
      <w:pPr>
        <w:ind w:firstLine="0"/>
        <w:jc w:val="center"/>
        <w:rPr>
          <w:b/>
          <w:sz w:val="22"/>
          <w:szCs w:val="22"/>
        </w:rPr>
      </w:pPr>
    </w:p>
    <w:p w14:paraId="714C2CCD" w14:textId="77777777" w:rsidR="00E67289" w:rsidRPr="00C846C6" w:rsidRDefault="00E67289" w:rsidP="00C846C6">
      <w:pPr>
        <w:pStyle w:val="Iauiue"/>
        <w:jc w:val="both"/>
        <w:rPr>
          <w:sz w:val="22"/>
          <w:szCs w:val="22"/>
        </w:rPr>
      </w:pPr>
      <w:r w:rsidRPr="00C846C6">
        <w:rPr>
          <w:sz w:val="22"/>
          <w:szCs w:val="22"/>
        </w:rPr>
        <w:t>8.1. Настоящий Договор подлежит расторжению при наступлении какого-либо из указанных ниже обстоятельств:</w:t>
      </w:r>
    </w:p>
    <w:p w14:paraId="125FAE3C" w14:textId="77777777" w:rsidR="00E67289" w:rsidRPr="00C846C6" w:rsidRDefault="00E67289" w:rsidP="00C846C6">
      <w:pPr>
        <w:pStyle w:val="Iauiue"/>
        <w:numPr>
          <w:ilvl w:val="0"/>
          <w:numId w:val="40"/>
        </w:numPr>
        <w:tabs>
          <w:tab w:val="left" w:pos="1134"/>
        </w:tabs>
        <w:ind w:left="0" w:firstLine="0"/>
        <w:jc w:val="both"/>
        <w:rPr>
          <w:sz w:val="22"/>
          <w:szCs w:val="22"/>
        </w:rPr>
      </w:pPr>
      <w:r w:rsidRPr="00C846C6">
        <w:rPr>
          <w:sz w:val="22"/>
          <w:szCs w:val="22"/>
        </w:rPr>
        <w:t xml:space="preserve">при аннулировании </w:t>
      </w:r>
      <w:r w:rsidR="00A62233" w:rsidRPr="00C846C6">
        <w:rPr>
          <w:sz w:val="22"/>
          <w:szCs w:val="22"/>
        </w:rPr>
        <w:t xml:space="preserve">у Депозитария </w:t>
      </w:r>
      <w:r w:rsidRPr="00C846C6">
        <w:rPr>
          <w:sz w:val="22"/>
          <w:szCs w:val="22"/>
        </w:rPr>
        <w:t xml:space="preserve">лицензии профессионального участника рынка </w:t>
      </w:r>
      <w:r w:rsidR="00A62233" w:rsidRPr="00C846C6">
        <w:rPr>
          <w:sz w:val="22"/>
          <w:szCs w:val="22"/>
        </w:rPr>
        <w:t>ц</w:t>
      </w:r>
      <w:r w:rsidRPr="00C846C6">
        <w:rPr>
          <w:sz w:val="22"/>
          <w:szCs w:val="22"/>
        </w:rPr>
        <w:t>енных бумаг на осуществление депозитарной деятельности;</w:t>
      </w:r>
    </w:p>
    <w:p w14:paraId="7BABEDB7" w14:textId="77777777" w:rsidR="00E67289" w:rsidRPr="00C846C6" w:rsidRDefault="00E67289" w:rsidP="00C846C6">
      <w:pPr>
        <w:pStyle w:val="Iauiue"/>
        <w:numPr>
          <w:ilvl w:val="0"/>
          <w:numId w:val="40"/>
        </w:numPr>
        <w:tabs>
          <w:tab w:val="left" w:pos="1134"/>
        </w:tabs>
        <w:ind w:left="0" w:firstLine="0"/>
        <w:jc w:val="both"/>
        <w:rPr>
          <w:sz w:val="22"/>
          <w:szCs w:val="22"/>
        </w:rPr>
      </w:pPr>
      <w:r w:rsidRPr="00C846C6">
        <w:rPr>
          <w:sz w:val="22"/>
          <w:szCs w:val="22"/>
        </w:rPr>
        <w:t>при ликвидации Депозитария или Депонента как юридического лица.</w:t>
      </w:r>
    </w:p>
    <w:p w14:paraId="0DCB6EFC" w14:textId="77777777" w:rsidR="00E67289" w:rsidRPr="00C846C6" w:rsidRDefault="00E67289" w:rsidP="00C846C6">
      <w:pPr>
        <w:pStyle w:val="Iauiue"/>
        <w:jc w:val="both"/>
        <w:rPr>
          <w:sz w:val="22"/>
          <w:szCs w:val="22"/>
        </w:rPr>
      </w:pPr>
      <w:r w:rsidRPr="00C846C6">
        <w:rPr>
          <w:sz w:val="22"/>
          <w:szCs w:val="22"/>
        </w:rPr>
        <w:t>Сторона, для которой возникло одно из указанных обстоятельств, обязана незамедлительно, в том числе в сроки, предусмотренные настоящим Договором, уведомить в письменном виде другую Сторону.</w:t>
      </w:r>
    </w:p>
    <w:p w14:paraId="506D636E" w14:textId="77777777" w:rsidR="00E67289" w:rsidRDefault="00E67289" w:rsidP="00C846C6">
      <w:pPr>
        <w:pStyle w:val="Iauiue"/>
        <w:jc w:val="both"/>
        <w:rPr>
          <w:sz w:val="22"/>
          <w:szCs w:val="22"/>
        </w:rPr>
      </w:pPr>
      <w:r w:rsidRPr="00C846C6">
        <w:rPr>
          <w:sz w:val="22"/>
          <w:szCs w:val="22"/>
        </w:rPr>
        <w:t>8.2.</w:t>
      </w:r>
      <w:r w:rsidRPr="00C846C6">
        <w:rPr>
          <w:sz w:val="22"/>
          <w:szCs w:val="22"/>
          <w:lang w:val="en-US"/>
        </w:rPr>
        <w:t> </w:t>
      </w:r>
      <w:r w:rsidRPr="00C846C6">
        <w:rPr>
          <w:sz w:val="22"/>
          <w:szCs w:val="22"/>
        </w:rPr>
        <w:t>Настоящий договор также может быть расторгнут в одностороннем порядке по инициативе любой из Сторон при условии письменного уведомления другой Стороны о намерении расторгнуть договор в срок не позднее одного месяца до даты расторжения.</w:t>
      </w:r>
    </w:p>
    <w:p w14:paraId="0F8C6169" w14:textId="77777777" w:rsidR="002C25D4" w:rsidRPr="00C846C6" w:rsidRDefault="002C25D4" w:rsidP="002C25D4">
      <w:pPr>
        <w:pStyle w:val="Iauiue"/>
        <w:ind w:firstLine="426"/>
        <w:jc w:val="both"/>
        <w:rPr>
          <w:sz w:val="22"/>
          <w:szCs w:val="22"/>
        </w:rPr>
      </w:pPr>
      <w:r>
        <w:rPr>
          <w:sz w:val="22"/>
          <w:szCs w:val="22"/>
        </w:rPr>
        <w:t>Депонент вправе расторгнуть договор путем одностороннего отказа от Договора (исполнения договора), направив Депозитарию Поручение в соответствии с Условиями осуществления депозитарной деятельности.</w:t>
      </w:r>
    </w:p>
    <w:p w14:paraId="1781A295" w14:textId="77777777" w:rsidR="00E67289" w:rsidRPr="00C846C6" w:rsidRDefault="00E67289" w:rsidP="00C846C6">
      <w:pPr>
        <w:pStyle w:val="21"/>
        <w:rPr>
          <w:sz w:val="22"/>
          <w:szCs w:val="22"/>
        </w:rPr>
      </w:pPr>
      <w:r w:rsidRPr="00C846C6">
        <w:rPr>
          <w:sz w:val="22"/>
          <w:szCs w:val="22"/>
        </w:rPr>
        <w:t xml:space="preserve">8.3. Уведомление, направленное согласно п. 8.1. и п. 8.2. настоящего Договора, влечет за собой прекращение всех операций со счетом депо, кроме операции списания </w:t>
      </w:r>
      <w:r w:rsidR="00A62233" w:rsidRPr="00C846C6">
        <w:rPr>
          <w:sz w:val="22"/>
          <w:szCs w:val="22"/>
        </w:rPr>
        <w:t>ц</w:t>
      </w:r>
      <w:r w:rsidRPr="00C846C6">
        <w:rPr>
          <w:sz w:val="22"/>
          <w:szCs w:val="22"/>
        </w:rPr>
        <w:t>енных</w:t>
      </w:r>
      <w:r w:rsidR="00A62233" w:rsidRPr="00C846C6">
        <w:rPr>
          <w:sz w:val="22"/>
          <w:szCs w:val="22"/>
        </w:rPr>
        <w:t xml:space="preserve"> бумаг в соответствии с п. 2.2.9</w:t>
      </w:r>
      <w:r w:rsidRPr="00C846C6">
        <w:rPr>
          <w:sz w:val="22"/>
          <w:szCs w:val="22"/>
        </w:rPr>
        <w:t>. настоящего Договора.</w:t>
      </w:r>
    </w:p>
    <w:p w14:paraId="6346F2C3" w14:textId="77777777" w:rsidR="00E67289" w:rsidRDefault="00E67289" w:rsidP="00C846C6">
      <w:pPr>
        <w:pStyle w:val="Iauiue"/>
        <w:jc w:val="both"/>
        <w:rPr>
          <w:sz w:val="22"/>
          <w:szCs w:val="22"/>
        </w:rPr>
      </w:pPr>
      <w:r w:rsidRPr="00C846C6">
        <w:rPr>
          <w:sz w:val="22"/>
          <w:szCs w:val="22"/>
        </w:rPr>
        <w:t>8.4. Договор считается расторгнутым после осуществления окончательных взаиморасчетов и закрытия счета депо</w:t>
      </w:r>
      <w:r w:rsidR="00A62233" w:rsidRPr="00C846C6">
        <w:rPr>
          <w:sz w:val="22"/>
          <w:szCs w:val="22"/>
        </w:rPr>
        <w:t xml:space="preserve"> Депонента при нулевом остатке ц</w:t>
      </w:r>
      <w:r w:rsidRPr="00C846C6">
        <w:rPr>
          <w:sz w:val="22"/>
          <w:szCs w:val="22"/>
        </w:rPr>
        <w:t xml:space="preserve">енных бумаг. </w:t>
      </w:r>
    </w:p>
    <w:p w14:paraId="749FB946" w14:textId="77777777" w:rsidR="006F4D28" w:rsidRPr="00C846C6" w:rsidRDefault="006F4D28" w:rsidP="00C846C6">
      <w:pPr>
        <w:pStyle w:val="Iauiue"/>
        <w:jc w:val="both"/>
        <w:rPr>
          <w:sz w:val="22"/>
          <w:szCs w:val="22"/>
        </w:rPr>
      </w:pPr>
    </w:p>
    <w:p w14:paraId="33DC0B5E" w14:textId="77777777" w:rsidR="00E67289" w:rsidRPr="00C846C6" w:rsidRDefault="00E67289" w:rsidP="00C846C6">
      <w:pPr>
        <w:pStyle w:val="Iauiue"/>
        <w:jc w:val="both"/>
        <w:rPr>
          <w:sz w:val="22"/>
          <w:szCs w:val="22"/>
        </w:rPr>
      </w:pPr>
    </w:p>
    <w:p w14:paraId="1BACD78A" w14:textId="77777777" w:rsidR="00E67289" w:rsidRPr="00C846C6" w:rsidRDefault="00E67289" w:rsidP="00636695">
      <w:pPr>
        <w:pStyle w:val="Iauiue"/>
        <w:spacing w:after="120"/>
        <w:jc w:val="center"/>
        <w:rPr>
          <w:b/>
          <w:sz w:val="22"/>
          <w:szCs w:val="22"/>
        </w:rPr>
      </w:pPr>
      <w:r w:rsidRPr="00C846C6">
        <w:rPr>
          <w:b/>
          <w:sz w:val="22"/>
          <w:szCs w:val="22"/>
        </w:rPr>
        <w:t>9. Срок действия Договора</w:t>
      </w:r>
    </w:p>
    <w:p w14:paraId="50D57A0F" w14:textId="77777777" w:rsidR="00E67289" w:rsidRPr="00C846C6" w:rsidRDefault="00E67289" w:rsidP="00636695">
      <w:pPr>
        <w:pStyle w:val="21"/>
        <w:spacing w:after="120"/>
        <w:rPr>
          <w:sz w:val="22"/>
          <w:szCs w:val="22"/>
        </w:rPr>
      </w:pPr>
      <w:r w:rsidRPr="00C846C6">
        <w:rPr>
          <w:sz w:val="22"/>
          <w:szCs w:val="22"/>
        </w:rPr>
        <w:lastRenderedPageBreak/>
        <w:t xml:space="preserve">9.1. Настоящий договор вступает в силу с момента его подписания Сторонами и </w:t>
      </w:r>
      <w:r w:rsidR="00441639" w:rsidRPr="00C846C6">
        <w:rPr>
          <w:sz w:val="22"/>
          <w:szCs w:val="22"/>
        </w:rPr>
        <w:t>действует до момента его прекращения</w:t>
      </w:r>
      <w:r w:rsidRPr="00C846C6">
        <w:rPr>
          <w:sz w:val="22"/>
          <w:szCs w:val="22"/>
        </w:rPr>
        <w:t>.</w:t>
      </w:r>
    </w:p>
    <w:p w14:paraId="28B882BE" w14:textId="77777777" w:rsidR="00E67289" w:rsidRDefault="00E67289" w:rsidP="00636695">
      <w:pPr>
        <w:pStyle w:val="21"/>
        <w:tabs>
          <w:tab w:val="left" w:pos="540"/>
        </w:tabs>
        <w:rPr>
          <w:sz w:val="22"/>
          <w:szCs w:val="22"/>
        </w:rPr>
      </w:pPr>
      <w:r w:rsidRPr="00C846C6">
        <w:rPr>
          <w:sz w:val="22"/>
          <w:szCs w:val="22"/>
        </w:rPr>
        <w:t>9.2. Изменения и дополнения в настоящий Договор могут быть внесены по соглашению Сторон, оформленному в письменном виде и подписанному полномочными представителями Сторон.</w:t>
      </w:r>
    </w:p>
    <w:p w14:paraId="497C7F13" w14:textId="77777777" w:rsidR="00636695" w:rsidRPr="00C846C6" w:rsidRDefault="00636695" w:rsidP="00636695">
      <w:pPr>
        <w:pStyle w:val="21"/>
        <w:tabs>
          <w:tab w:val="left" w:pos="540"/>
        </w:tabs>
        <w:rPr>
          <w:sz w:val="22"/>
          <w:szCs w:val="22"/>
        </w:rPr>
      </w:pPr>
    </w:p>
    <w:p w14:paraId="4823E3C1" w14:textId="77777777" w:rsidR="00E67289" w:rsidRPr="00C846C6" w:rsidRDefault="00E67289" w:rsidP="00636695">
      <w:pPr>
        <w:pStyle w:val="Iauiue"/>
        <w:spacing w:after="120"/>
        <w:jc w:val="center"/>
        <w:rPr>
          <w:b/>
          <w:sz w:val="22"/>
          <w:szCs w:val="22"/>
        </w:rPr>
      </w:pPr>
      <w:r w:rsidRPr="00C846C6">
        <w:rPr>
          <w:b/>
          <w:sz w:val="22"/>
          <w:szCs w:val="22"/>
        </w:rPr>
        <w:t>10. Заключительные положения</w:t>
      </w:r>
    </w:p>
    <w:p w14:paraId="23E53383" w14:textId="77777777" w:rsidR="00441639" w:rsidRPr="00C846C6" w:rsidRDefault="00E67289" w:rsidP="00636695">
      <w:pPr>
        <w:pStyle w:val="ad"/>
        <w:spacing w:after="120" w:line="240" w:lineRule="auto"/>
        <w:ind w:left="0" w:firstLine="0"/>
        <w:rPr>
          <w:sz w:val="22"/>
          <w:szCs w:val="22"/>
        </w:rPr>
      </w:pPr>
      <w:r w:rsidRPr="00C846C6">
        <w:rPr>
          <w:sz w:val="22"/>
          <w:szCs w:val="22"/>
        </w:rPr>
        <w:t>10.1.</w:t>
      </w:r>
      <w:r w:rsidR="00441639" w:rsidRPr="00C846C6">
        <w:rPr>
          <w:sz w:val="22"/>
          <w:szCs w:val="22"/>
        </w:rPr>
        <w:t xml:space="preserve"> Депонент подтверждает, что он ознакомлен и согласен с Условиями и Тарифами</w:t>
      </w:r>
      <w:r w:rsidR="0054572C">
        <w:rPr>
          <w:sz w:val="22"/>
          <w:szCs w:val="22"/>
        </w:rPr>
        <w:t xml:space="preserve"> </w:t>
      </w:r>
      <w:r w:rsidR="00441639" w:rsidRPr="00C846C6">
        <w:rPr>
          <w:sz w:val="22"/>
          <w:szCs w:val="22"/>
        </w:rPr>
        <w:t>Депозитария.</w:t>
      </w:r>
    </w:p>
    <w:p w14:paraId="2AF5FE9C" w14:textId="77777777" w:rsidR="00441639" w:rsidRPr="00C846C6" w:rsidRDefault="00441639" w:rsidP="00636695">
      <w:pPr>
        <w:pStyle w:val="ad"/>
        <w:spacing w:line="240" w:lineRule="auto"/>
        <w:ind w:left="0" w:firstLine="0"/>
        <w:rPr>
          <w:sz w:val="22"/>
          <w:szCs w:val="22"/>
        </w:rPr>
      </w:pPr>
      <w:r w:rsidRPr="00C846C6">
        <w:rPr>
          <w:sz w:val="22"/>
          <w:szCs w:val="22"/>
        </w:rPr>
        <w:t>10.2.</w:t>
      </w:r>
      <w:r w:rsidR="00E67289" w:rsidRPr="00C846C6">
        <w:rPr>
          <w:sz w:val="22"/>
          <w:szCs w:val="22"/>
        </w:rPr>
        <w:t xml:space="preserve"> </w:t>
      </w:r>
      <w:r w:rsidRPr="00C846C6">
        <w:rPr>
          <w:sz w:val="22"/>
          <w:szCs w:val="22"/>
        </w:rPr>
        <w:t>Все приложения, а также изменения и дополнения к настоящему Договору являются его неотъемлемой частью.</w:t>
      </w:r>
    </w:p>
    <w:p w14:paraId="3A356E3B" w14:textId="77777777" w:rsidR="00E67289" w:rsidRPr="00C846C6" w:rsidRDefault="00E67289" w:rsidP="00636695">
      <w:pPr>
        <w:pStyle w:val="ad"/>
        <w:spacing w:line="240" w:lineRule="auto"/>
        <w:ind w:left="0" w:firstLine="0"/>
        <w:rPr>
          <w:sz w:val="22"/>
          <w:szCs w:val="22"/>
        </w:rPr>
      </w:pPr>
      <w:r w:rsidRPr="00C846C6">
        <w:rPr>
          <w:sz w:val="22"/>
          <w:szCs w:val="22"/>
        </w:rPr>
        <w:t>10.</w:t>
      </w:r>
      <w:r w:rsidR="00441639" w:rsidRPr="00C846C6">
        <w:rPr>
          <w:sz w:val="22"/>
          <w:szCs w:val="22"/>
        </w:rPr>
        <w:t>3</w:t>
      </w:r>
      <w:r w:rsidRPr="00C846C6">
        <w:rPr>
          <w:sz w:val="22"/>
          <w:szCs w:val="22"/>
        </w:rPr>
        <w:t>.</w:t>
      </w:r>
      <w:r w:rsidR="00441639" w:rsidRPr="00C846C6">
        <w:rPr>
          <w:sz w:val="22"/>
          <w:szCs w:val="22"/>
        </w:rPr>
        <w:t xml:space="preserve"> Настоящий Договор составлен в 2-х экземплярах на русском языке, имеющих одинаковую юридическую силу: один экземпляр хранится у Депонента, другой - у Депозитария</w:t>
      </w:r>
      <w:r w:rsidRPr="00C846C6">
        <w:rPr>
          <w:sz w:val="22"/>
          <w:szCs w:val="22"/>
        </w:rPr>
        <w:t xml:space="preserve">. </w:t>
      </w:r>
    </w:p>
    <w:p w14:paraId="2ED292D2" w14:textId="77777777" w:rsidR="004E65D3" w:rsidRPr="00C846C6" w:rsidRDefault="004E65D3" w:rsidP="00636695">
      <w:pPr>
        <w:spacing w:before="120"/>
        <w:ind w:firstLine="0"/>
        <w:jc w:val="center"/>
        <w:rPr>
          <w:b/>
          <w:sz w:val="22"/>
          <w:szCs w:val="22"/>
        </w:rPr>
      </w:pPr>
    </w:p>
    <w:p w14:paraId="5F573D68" w14:textId="77777777" w:rsidR="005C46A1" w:rsidRDefault="005C46A1" w:rsidP="005C46A1">
      <w:pPr>
        <w:ind w:firstLine="0"/>
        <w:jc w:val="center"/>
        <w:rPr>
          <w:b/>
          <w:sz w:val="22"/>
          <w:szCs w:val="22"/>
        </w:rPr>
      </w:pPr>
      <w:r>
        <w:rPr>
          <w:b/>
          <w:sz w:val="22"/>
          <w:szCs w:val="22"/>
        </w:rPr>
        <w:t xml:space="preserve">11. </w:t>
      </w:r>
      <w:r w:rsidRPr="00FF15DA">
        <w:rPr>
          <w:b/>
          <w:sz w:val="22"/>
          <w:szCs w:val="22"/>
        </w:rPr>
        <w:t>Реквизиты и подписи</w:t>
      </w:r>
      <w:r>
        <w:rPr>
          <w:sz w:val="22"/>
          <w:szCs w:val="22"/>
        </w:rPr>
        <w:t xml:space="preserve"> </w:t>
      </w:r>
      <w:r w:rsidRPr="00C846C6">
        <w:rPr>
          <w:b/>
          <w:sz w:val="22"/>
          <w:szCs w:val="22"/>
        </w:rPr>
        <w:t>сторон</w:t>
      </w:r>
    </w:p>
    <w:p w14:paraId="30DBA4AF" w14:textId="77777777" w:rsidR="00636695" w:rsidRPr="00C846C6" w:rsidRDefault="00636695" w:rsidP="005C46A1">
      <w:pPr>
        <w:ind w:firstLine="0"/>
        <w:jc w:val="center"/>
        <w:rPr>
          <w:b/>
          <w:sz w:val="22"/>
          <w:szCs w:val="22"/>
        </w:rPr>
      </w:pPr>
    </w:p>
    <w:tbl>
      <w:tblPr>
        <w:tblW w:w="10204" w:type="dxa"/>
        <w:tblLayout w:type="fixed"/>
        <w:tblCellMar>
          <w:left w:w="70" w:type="dxa"/>
          <w:right w:w="70" w:type="dxa"/>
        </w:tblCellMar>
        <w:tblLook w:val="0000" w:firstRow="0" w:lastRow="0" w:firstColumn="0" w:lastColumn="0" w:noHBand="0" w:noVBand="0"/>
      </w:tblPr>
      <w:tblGrid>
        <w:gridCol w:w="5102"/>
        <w:gridCol w:w="5102"/>
      </w:tblGrid>
      <w:tr w:rsidR="00E67289" w:rsidRPr="00C846C6" w14:paraId="549113A8" w14:textId="77777777" w:rsidTr="006E77B3">
        <w:tc>
          <w:tcPr>
            <w:tcW w:w="5102" w:type="dxa"/>
          </w:tcPr>
          <w:p w14:paraId="0CCD8CE3" w14:textId="77777777" w:rsidR="00E67289" w:rsidRDefault="00E67289" w:rsidP="00C846C6">
            <w:pPr>
              <w:ind w:firstLine="0"/>
              <w:rPr>
                <w:sz w:val="22"/>
                <w:szCs w:val="22"/>
              </w:rPr>
            </w:pPr>
            <w:r w:rsidRPr="00C846C6">
              <w:rPr>
                <w:sz w:val="22"/>
                <w:szCs w:val="22"/>
              </w:rPr>
              <w:tab/>
              <w:t>Депозитарий:</w:t>
            </w:r>
          </w:p>
          <w:p w14:paraId="25D65D1D" w14:textId="29112F36" w:rsidR="006F4D28" w:rsidRPr="00C846C6" w:rsidRDefault="006F4D28" w:rsidP="00C846C6">
            <w:pPr>
              <w:ind w:firstLine="0"/>
              <w:rPr>
                <w:sz w:val="22"/>
                <w:szCs w:val="22"/>
              </w:rPr>
            </w:pPr>
          </w:p>
        </w:tc>
        <w:tc>
          <w:tcPr>
            <w:tcW w:w="5102" w:type="dxa"/>
          </w:tcPr>
          <w:p w14:paraId="2BBEDF81" w14:textId="77777777" w:rsidR="00E67289" w:rsidRPr="00C846C6" w:rsidRDefault="00E67289" w:rsidP="00C846C6">
            <w:pPr>
              <w:ind w:firstLine="0"/>
              <w:rPr>
                <w:sz w:val="22"/>
                <w:szCs w:val="22"/>
              </w:rPr>
            </w:pPr>
            <w:r w:rsidRPr="00C846C6">
              <w:rPr>
                <w:sz w:val="22"/>
                <w:szCs w:val="22"/>
              </w:rPr>
              <w:tab/>
              <w:t>Депонент:</w:t>
            </w:r>
          </w:p>
        </w:tc>
      </w:tr>
      <w:tr w:rsidR="00E67289" w:rsidRPr="00C846C6" w14:paraId="1E0B38D8" w14:textId="77777777" w:rsidTr="006E77B3">
        <w:tc>
          <w:tcPr>
            <w:tcW w:w="5102" w:type="dxa"/>
          </w:tcPr>
          <w:tbl>
            <w:tblPr>
              <w:tblW w:w="10320" w:type="dxa"/>
              <w:tblLayout w:type="fixed"/>
              <w:tblLook w:val="04A0" w:firstRow="1" w:lastRow="0" w:firstColumn="1" w:lastColumn="0" w:noHBand="0" w:noVBand="1"/>
            </w:tblPr>
            <w:tblGrid>
              <w:gridCol w:w="10320"/>
            </w:tblGrid>
            <w:tr w:rsidR="006F4D28" w14:paraId="7E3DFAF5" w14:textId="77777777" w:rsidTr="006F4D28">
              <w:trPr>
                <w:trHeight w:val="3051"/>
              </w:trPr>
              <w:tc>
                <w:tcPr>
                  <w:tcW w:w="5103" w:type="dxa"/>
                </w:tcPr>
                <w:p w14:paraId="4C96BCCB" w14:textId="77777777" w:rsidR="006F4D28" w:rsidRDefault="006F4D28" w:rsidP="006F4D28">
                  <w:pPr>
                    <w:rPr>
                      <w:b/>
                      <w:kern w:val="0"/>
                      <w:sz w:val="22"/>
                    </w:rPr>
                  </w:pPr>
                  <w:r>
                    <w:rPr>
                      <w:b/>
                    </w:rPr>
                    <w:t>АО «</w:t>
                  </w:r>
                  <w:proofErr w:type="spellStart"/>
                  <w:r>
                    <w:rPr>
                      <w:b/>
                    </w:rPr>
                    <w:t>БиБиАй</w:t>
                  </w:r>
                  <w:proofErr w:type="spellEnd"/>
                  <w:r>
                    <w:rPr>
                      <w:b/>
                    </w:rPr>
                    <w:t xml:space="preserve"> Капитал»</w:t>
                  </w:r>
                </w:p>
                <w:p w14:paraId="4DD58B98" w14:textId="77777777" w:rsidR="006F4D28" w:rsidRDefault="006F4D28" w:rsidP="006F4D28">
                  <w:pPr>
                    <w:rPr>
                      <w:rFonts w:ascii="Calibri" w:hAnsi="Calibri"/>
                    </w:rPr>
                  </w:pPr>
                </w:p>
                <w:p w14:paraId="14591A84" w14:textId="77777777" w:rsidR="006F4D28" w:rsidRDefault="006F4D28" w:rsidP="006F4D28"/>
                <w:p w14:paraId="0FA9095D" w14:textId="77777777" w:rsidR="00DE09D8" w:rsidRDefault="006F4D28" w:rsidP="006F4D28">
                  <w:r>
                    <w:t xml:space="preserve">191167 г. Санкт-Петербург, МО </w:t>
                  </w:r>
                </w:p>
                <w:p w14:paraId="395AFAB1" w14:textId="0F501E5A" w:rsidR="006F4D28" w:rsidRDefault="006F4D28" w:rsidP="006F4D28">
                  <w:r>
                    <w:t>Смольнинское, пл. Александра Невского,</w:t>
                  </w:r>
                </w:p>
                <w:p w14:paraId="72502FBD" w14:textId="77777777" w:rsidR="006F4D28" w:rsidRDefault="006F4D28" w:rsidP="006F4D28">
                  <w:r>
                    <w:t>д. 2 лит. Б, оф. № 910</w:t>
                  </w:r>
                </w:p>
                <w:p w14:paraId="094464E4" w14:textId="77777777" w:rsidR="006F4D28" w:rsidRDefault="006F4D28" w:rsidP="006F4D28">
                  <w:r>
                    <w:t>ОГРН: 1267800015999</w:t>
                  </w:r>
                </w:p>
                <w:p w14:paraId="1FDF42CA" w14:textId="77777777" w:rsidR="006F4D28" w:rsidRDefault="006F4D28" w:rsidP="006F4D28">
                  <w:r>
                    <w:t>ИНН: 7842234073</w:t>
                  </w:r>
                </w:p>
                <w:p w14:paraId="53120F8E" w14:textId="77777777" w:rsidR="006F4D28" w:rsidRDefault="006F4D28" w:rsidP="006F4D28">
                  <w:r>
                    <w:t>КПП: 784201001</w:t>
                  </w:r>
                </w:p>
                <w:p w14:paraId="76EBA20F" w14:textId="77777777" w:rsidR="006F4D28" w:rsidRDefault="006F4D28" w:rsidP="006F4D28">
                  <w:pPr>
                    <w:rPr>
                      <w:bCs/>
                    </w:rPr>
                  </w:pPr>
                  <w:r>
                    <w:rPr>
                      <w:bCs/>
                    </w:rPr>
                    <w:t>р/с 40701810032130000188</w:t>
                  </w:r>
                </w:p>
                <w:p w14:paraId="48B513BB" w14:textId="77777777" w:rsidR="006F4D28" w:rsidRDefault="006F4D28" w:rsidP="006F4D28">
                  <w:pPr>
                    <w:rPr>
                      <w:bCs/>
                    </w:rPr>
                  </w:pPr>
                  <w:r>
                    <w:t xml:space="preserve">к/с </w:t>
                  </w:r>
                  <w:r>
                    <w:rPr>
                      <w:bCs/>
                    </w:rPr>
                    <w:t>30101810600000000786</w:t>
                  </w:r>
                </w:p>
                <w:p w14:paraId="65C2D78E" w14:textId="77777777" w:rsidR="006F4D28" w:rsidRDefault="006F4D28" w:rsidP="006F4D28">
                  <w:pPr>
                    <w:rPr>
                      <w:bCs/>
                    </w:rPr>
                  </w:pPr>
                  <w:r>
                    <w:rPr>
                      <w:bCs/>
                    </w:rPr>
                    <w:t>БИК 044030786</w:t>
                  </w:r>
                </w:p>
                <w:p w14:paraId="34C0B61E" w14:textId="77777777" w:rsidR="00DE09D8" w:rsidRDefault="006F4D28" w:rsidP="006F4D28">
                  <w:pPr>
                    <w:rPr>
                      <w:bCs/>
                    </w:rPr>
                  </w:pPr>
                  <w:r>
                    <w:t xml:space="preserve">открыт в </w:t>
                  </w:r>
                  <w:r>
                    <w:rPr>
                      <w:bCs/>
                    </w:rPr>
                    <w:t xml:space="preserve">ДО «СПБ-Лесной проспект </w:t>
                  </w:r>
                </w:p>
                <w:p w14:paraId="7F5B4085" w14:textId="77777777" w:rsidR="00DE09D8" w:rsidRDefault="006F4D28" w:rsidP="006F4D28">
                  <w:pPr>
                    <w:rPr>
                      <w:bCs/>
                    </w:rPr>
                  </w:pPr>
                  <w:r>
                    <w:rPr>
                      <w:bCs/>
                    </w:rPr>
                    <w:t>(</w:t>
                  </w:r>
                  <w:proofErr w:type="spellStart"/>
                  <w:r>
                    <w:rPr>
                      <w:bCs/>
                    </w:rPr>
                    <w:t>юл</w:t>
                  </w:r>
                  <w:proofErr w:type="spellEnd"/>
                  <w:r>
                    <w:rPr>
                      <w:bCs/>
                    </w:rPr>
                    <w:t xml:space="preserve">) </w:t>
                  </w:r>
                </w:p>
                <w:p w14:paraId="7ED44EA1" w14:textId="601777C9" w:rsidR="006F4D28" w:rsidRDefault="006F4D28" w:rsidP="006F4D28">
                  <w:r>
                    <w:rPr>
                      <w:bCs/>
                    </w:rPr>
                    <w:t>в г. Санкт-Петербург АО "АЛЬФА-БАНК"</w:t>
                  </w:r>
                  <w:r>
                    <w:t>____</w:t>
                  </w:r>
                </w:p>
                <w:p w14:paraId="31D973D8" w14:textId="77777777" w:rsidR="006F4D28" w:rsidRDefault="006F4D28" w:rsidP="006F4D28"/>
              </w:tc>
            </w:tr>
            <w:tr w:rsidR="006F4D28" w14:paraId="14A89E01" w14:textId="77777777" w:rsidTr="006F4D28">
              <w:trPr>
                <w:trHeight w:val="475"/>
              </w:trPr>
              <w:tc>
                <w:tcPr>
                  <w:tcW w:w="5103" w:type="dxa"/>
                </w:tcPr>
                <w:p w14:paraId="2AD192E0" w14:textId="77777777" w:rsidR="006F4D28" w:rsidRDefault="006F4D28" w:rsidP="006F4D28">
                  <w:pPr>
                    <w:widowControl w:val="0"/>
                    <w:tabs>
                      <w:tab w:val="left" w:pos="90"/>
                    </w:tabs>
                    <w:autoSpaceDE w:val="0"/>
                    <w:autoSpaceDN w:val="0"/>
                    <w:adjustRightInd w:val="0"/>
                    <w:ind w:right="283"/>
                    <w:rPr>
                      <w:rFonts w:eastAsia="Calibri"/>
                      <w:b/>
                      <w:bCs/>
                      <w:lang w:eastAsia="en-US"/>
                    </w:rPr>
                  </w:pPr>
                  <w:r>
                    <w:rPr>
                      <w:b/>
                      <w:bCs/>
                    </w:rPr>
                    <w:t>Генеральный директор</w:t>
                  </w:r>
                </w:p>
                <w:p w14:paraId="1FABC463" w14:textId="6E29B647" w:rsidR="006F4D28" w:rsidRDefault="006F4D28" w:rsidP="006F4D28">
                  <w:pPr>
                    <w:widowControl w:val="0"/>
                    <w:tabs>
                      <w:tab w:val="left" w:pos="90"/>
                    </w:tabs>
                    <w:autoSpaceDE w:val="0"/>
                    <w:autoSpaceDN w:val="0"/>
                    <w:adjustRightInd w:val="0"/>
                    <w:ind w:right="283"/>
                    <w:rPr>
                      <w:b/>
                      <w:bCs/>
                    </w:rPr>
                  </w:pPr>
                </w:p>
                <w:p w14:paraId="084FEE71" w14:textId="77777777" w:rsidR="006F4D28" w:rsidRDefault="006F4D28" w:rsidP="006F4D28">
                  <w:pPr>
                    <w:widowControl w:val="0"/>
                    <w:tabs>
                      <w:tab w:val="left" w:pos="90"/>
                    </w:tabs>
                    <w:autoSpaceDE w:val="0"/>
                    <w:autoSpaceDN w:val="0"/>
                    <w:adjustRightInd w:val="0"/>
                    <w:ind w:right="283"/>
                    <w:rPr>
                      <w:b/>
                      <w:bCs/>
                    </w:rPr>
                  </w:pPr>
                </w:p>
                <w:p w14:paraId="44461E27" w14:textId="43186484" w:rsidR="006F4D28" w:rsidRDefault="006F4D28" w:rsidP="006F4D28">
                  <w:pPr>
                    <w:widowControl w:val="0"/>
                    <w:tabs>
                      <w:tab w:val="left" w:pos="90"/>
                    </w:tabs>
                    <w:autoSpaceDE w:val="0"/>
                    <w:autoSpaceDN w:val="0"/>
                    <w:adjustRightInd w:val="0"/>
                    <w:ind w:right="283"/>
                    <w:rPr>
                      <w:b/>
                      <w:bCs/>
                    </w:rPr>
                  </w:pPr>
                  <w:r>
                    <w:rPr>
                      <w:b/>
                      <w:bCs/>
                    </w:rPr>
                    <w:t xml:space="preserve">_____________ / </w:t>
                  </w:r>
                  <w:r w:rsidR="002E07A1">
                    <w:rPr>
                      <w:b/>
                      <w:bCs/>
                    </w:rPr>
                    <w:t>Е</w:t>
                  </w:r>
                  <w:r>
                    <w:rPr>
                      <w:b/>
                      <w:bCs/>
                    </w:rPr>
                    <w:t>.</w:t>
                  </w:r>
                  <w:r w:rsidR="002E07A1">
                    <w:rPr>
                      <w:b/>
                      <w:bCs/>
                    </w:rPr>
                    <w:t>Е</w:t>
                  </w:r>
                  <w:r>
                    <w:rPr>
                      <w:b/>
                      <w:bCs/>
                    </w:rPr>
                    <w:t xml:space="preserve">. </w:t>
                  </w:r>
                  <w:r w:rsidR="002E07A1">
                    <w:rPr>
                      <w:b/>
                      <w:bCs/>
                    </w:rPr>
                    <w:t>Прокофьев</w:t>
                  </w:r>
                  <w:r>
                    <w:rPr>
                      <w:b/>
                      <w:bCs/>
                    </w:rPr>
                    <w:t>/</w:t>
                  </w:r>
                </w:p>
                <w:p w14:paraId="73C62C91" w14:textId="0F7B7BAC" w:rsidR="006F4D28" w:rsidRDefault="006F4D28" w:rsidP="006F4D28">
                  <w:pPr>
                    <w:widowControl w:val="0"/>
                    <w:tabs>
                      <w:tab w:val="left" w:pos="90"/>
                    </w:tabs>
                    <w:autoSpaceDE w:val="0"/>
                    <w:autoSpaceDN w:val="0"/>
                    <w:adjustRightInd w:val="0"/>
                    <w:ind w:right="283"/>
                    <w:rPr>
                      <w:b/>
                      <w:bCs/>
                    </w:rPr>
                  </w:pPr>
                </w:p>
              </w:tc>
            </w:tr>
          </w:tbl>
          <w:p w14:paraId="1EEDCAE3" w14:textId="77777777" w:rsidR="00AB376C" w:rsidRPr="00C846C6" w:rsidRDefault="00AB376C" w:rsidP="00C846C6">
            <w:pPr>
              <w:ind w:firstLine="0"/>
              <w:jc w:val="center"/>
              <w:rPr>
                <w:sz w:val="22"/>
                <w:szCs w:val="22"/>
              </w:rPr>
            </w:pPr>
            <w:r w:rsidRPr="00C846C6">
              <w:rPr>
                <w:sz w:val="22"/>
                <w:szCs w:val="22"/>
              </w:rPr>
              <w:t>МП</w:t>
            </w:r>
          </w:p>
        </w:tc>
        <w:tc>
          <w:tcPr>
            <w:tcW w:w="5102" w:type="dxa"/>
          </w:tcPr>
          <w:p w14:paraId="238D1D17" w14:textId="77777777" w:rsidR="00E67289" w:rsidRPr="00C846C6" w:rsidRDefault="00E67289" w:rsidP="00C846C6">
            <w:pPr>
              <w:ind w:firstLine="0"/>
              <w:rPr>
                <w:sz w:val="22"/>
                <w:szCs w:val="22"/>
              </w:rPr>
            </w:pPr>
            <w:r w:rsidRPr="00C846C6">
              <w:rPr>
                <w:sz w:val="22"/>
                <w:szCs w:val="22"/>
              </w:rPr>
              <w:t>____________________</w:t>
            </w:r>
            <w:r w:rsidR="006F5020">
              <w:rPr>
                <w:sz w:val="22"/>
                <w:szCs w:val="22"/>
              </w:rPr>
              <w:t>___________</w:t>
            </w:r>
            <w:r w:rsidRPr="00C846C6">
              <w:rPr>
                <w:sz w:val="22"/>
                <w:szCs w:val="22"/>
              </w:rPr>
              <w:t>_______</w:t>
            </w:r>
            <w:r w:rsidR="009C29E8" w:rsidRPr="00C846C6">
              <w:rPr>
                <w:sz w:val="22"/>
                <w:szCs w:val="22"/>
              </w:rPr>
              <w:t>*</w:t>
            </w:r>
          </w:p>
          <w:p w14:paraId="77A1BECA" w14:textId="77777777" w:rsidR="00E67289" w:rsidRPr="00C846C6" w:rsidRDefault="00E67289" w:rsidP="00C846C6">
            <w:pPr>
              <w:ind w:firstLine="0"/>
              <w:rPr>
                <w:sz w:val="22"/>
                <w:szCs w:val="22"/>
              </w:rPr>
            </w:pPr>
            <w:r w:rsidRPr="00C846C6">
              <w:rPr>
                <w:sz w:val="22"/>
                <w:szCs w:val="22"/>
              </w:rPr>
              <w:t>______________________</w:t>
            </w:r>
            <w:r w:rsidR="006F5020">
              <w:rPr>
                <w:sz w:val="22"/>
                <w:szCs w:val="22"/>
              </w:rPr>
              <w:t>___________</w:t>
            </w:r>
            <w:r w:rsidRPr="00C846C6">
              <w:rPr>
                <w:sz w:val="22"/>
                <w:szCs w:val="22"/>
              </w:rPr>
              <w:t>_____</w:t>
            </w:r>
          </w:p>
          <w:p w14:paraId="13213782" w14:textId="77777777" w:rsidR="00E67289" w:rsidRPr="00C846C6" w:rsidRDefault="00E67289" w:rsidP="00C846C6">
            <w:pPr>
              <w:ind w:firstLine="0"/>
              <w:rPr>
                <w:sz w:val="22"/>
                <w:szCs w:val="22"/>
              </w:rPr>
            </w:pPr>
            <w:r w:rsidRPr="00C846C6">
              <w:rPr>
                <w:sz w:val="22"/>
                <w:szCs w:val="22"/>
              </w:rPr>
              <w:t>_______________________</w:t>
            </w:r>
            <w:r w:rsidR="006F5020">
              <w:rPr>
                <w:sz w:val="22"/>
                <w:szCs w:val="22"/>
              </w:rPr>
              <w:t>___________</w:t>
            </w:r>
            <w:r w:rsidRPr="00C846C6">
              <w:rPr>
                <w:sz w:val="22"/>
                <w:szCs w:val="22"/>
              </w:rPr>
              <w:t>____</w:t>
            </w:r>
          </w:p>
          <w:p w14:paraId="7C5B2DE5" w14:textId="77777777" w:rsidR="00E67289" w:rsidRPr="00C846C6" w:rsidRDefault="00E67289" w:rsidP="00C846C6">
            <w:pPr>
              <w:ind w:firstLine="0"/>
              <w:rPr>
                <w:sz w:val="22"/>
                <w:szCs w:val="22"/>
              </w:rPr>
            </w:pPr>
            <w:r w:rsidRPr="00C846C6">
              <w:rPr>
                <w:sz w:val="22"/>
                <w:szCs w:val="22"/>
              </w:rPr>
              <w:t>___________________________</w:t>
            </w:r>
            <w:r w:rsidR="006F5020">
              <w:rPr>
                <w:sz w:val="22"/>
                <w:szCs w:val="22"/>
              </w:rPr>
              <w:t>___________</w:t>
            </w:r>
          </w:p>
          <w:p w14:paraId="50FCA8D2" w14:textId="77777777" w:rsidR="00E67289" w:rsidRPr="00C846C6" w:rsidRDefault="006E77B3" w:rsidP="00C846C6">
            <w:pPr>
              <w:ind w:firstLine="0"/>
              <w:rPr>
                <w:sz w:val="22"/>
                <w:szCs w:val="22"/>
              </w:rPr>
            </w:pPr>
            <w:r w:rsidRPr="00C846C6">
              <w:rPr>
                <w:sz w:val="22"/>
                <w:szCs w:val="22"/>
              </w:rPr>
              <w:t>___________________________</w:t>
            </w:r>
            <w:r w:rsidR="006F5020">
              <w:rPr>
                <w:sz w:val="22"/>
                <w:szCs w:val="22"/>
              </w:rPr>
              <w:t>___________</w:t>
            </w:r>
          </w:p>
          <w:p w14:paraId="07E5593C" w14:textId="77777777" w:rsidR="00AB376C" w:rsidRPr="00C846C6" w:rsidRDefault="00AB376C" w:rsidP="00C846C6">
            <w:pPr>
              <w:ind w:firstLine="0"/>
              <w:rPr>
                <w:sz w:val="22"/>
                <w:szCs w:val="22"/>
              </w:rPr>
            </w:pPr>
            <w:r w:rsidRPr="00C846C6">
              <w:rPr>
                <w:sz w:val="22"/>
                <w:szCs w:val="22"/>
              </w:rPr>
              <w:t>___________________________</w:t>
            </w:r>
            <w:r w:rsidR="006F5020">
              <w:rPr>
                <w:sz w:val="22"/>
                <w:szCs w:val="22"/>
              </w:rPr>
              <w:t>___________</w:t>
            </w:r>
          </w:p>
          <w:p w14:paraId="049CF737" w14:textId="77777777" w:rsidR="00AB376C" w:rsidRPr="00C846C6" w:rsidRDefault="00AB376C" w:rsidP="00C846C6">
            <w:pPr>
              <w:ind w:firstLine="0"/>
              <w:rPr>
                <w:sz w:val="22"/>
                <w:szCs w:val="22"/>
              </w:rPr>
            </w:pPr>
            <w:r w:rsidRPr="00C846C6">
              <w:rPr>
                <w:sz w:val="22"/>
                <w:szCs w:val="22"/>
              </w:rPr>
              <w:t>___________________________</w:t>
            </w:r>
            <w:r w:rsidR="006F5020">
              <w:rPr>
                <w:sz w:val="22"/>
                <w:szCs w:val="22"/>
              </w:rPr>
              <w:t>___________</w:t>
            </w:r>
          </w:p>
          <w:p w14:paraId="14C4B719" w14:textId="77777777" w:rsidR="00AB376C" w:rsidRPr="00C846C6" w:rsidRDefault="00AB376C" w:rsidP="00C846C6">
            <w:pPr>
              <w:ind w:firstLine="0"/>
              <w:rPr>
                <w:sz w:val="22"/>
                <w:szCs w:val="22"/>
              </w:rPr>
            </w:pPr>
            <w:r w:rsidRPr="00C846C6">
              <w:rPr>
                <w:sz w:val="22"/>
                <w:szCs w:val="22"/>
              </w:rPr>
              <w:t>___________________________</w:t>
            </w:r>
            <w:r w:rsidR="006F5020">
              <w:rPr>
                <w:sz w:val="22"/>
                <w:szCs w:val="22"/>
              </w:rPr>
              <w:t>___________</w:t>
            </w:r>
          </w:p>
          <w:p w14:paraId="59B103CF" w14:textId="77777777" w:rsidR="00AB376C" w:rsidRPr="00C846C6" w:rsidRDefault="00AB376C" w:rsidP="00C846C6">
            <w:pPr>
              <w:ind w:firstLine="0"/>
              <w:rPr>
                <w:sz w:val="22"/>
                <w:szCs w:val="22"/>
              </w:rPr>
            </w:pPr>
            <w:r w:rsidRPr="00C846C6">
              <w:rPr>
                <w:sz w:val="22"/>
                <w:szCs w:val="22"/>
              </w:rPr>
              <w:t>___________________________</w:t>
            </w:r>
            <w:r w:rsidR="006F5020">
              <w:rPr>
                <w:sz w:val="22"/>
                <w:szCs w:val="22"/>
              </w:rPr>
              <w:t>___________</w:t>
            </w:r>
          </w:p>
          <w:p w14:paraId="76EC1235" w14:textId="77777777" w:rsidR="00AB376C" w:rsidRPr="00C846C6" w:rsidRDefault="00AB376C" w:rsidP="00C846C6">
            <w:pPr>
              <w:ind w:firstLine="0"/>
              <w:rPr>
                <w:sz w:val="22"/>
                <w:szCs w:val="22"/>
              </w:rPr>
            </w:pPr>
            <w:r w:rsidRPr="00C846C6">
              <w:rPr>
                <w:sz w:val="22"/>
                <w:szCs w:val="22"/>
              </w:rPr>
              <w:t>___________________________</w:t>
            </w:r>
            <w:r w:rsidR="006F5020">
              <w:rPr>
                <w:sz w:val="22"/>
                <w:szCs w:val="22"/>
              </w:rPr>
              <w:t>___________</w:t>
            </w:r>
          </w:p>
          <w:p w14:paraId="59837EAD" w14:textId="77777777" w:rsidR="00AB376C" w:rsidRPr="00C846C6" w:rsidRDefault="00AB376C" w:rsidP="00C846C6">
            <w:pPr>
              <w:ind w:firstLine="0"/>
              <w:rPr>
                <w:sz w:val="22"/>
                <w:szCs w:val="22"/>
              </w:rPr>
            </w:pPr>
            <w:r w:rsidRPr="00C846C6">
              <w:rPr>
                <w:sz w:val="22"/>
                <w:szCs w:val="22"/>
              </w:rPr>
              <w:t>___________________________</w:t>
            </w:r>
            <w:r w:rsidR="006F5020">
              <w:rPr>
                <w:sz w:val="22"/>
                <w:szCs w:val="22"/>
              </w:rPr>
              <w:t>___________</w:t>
            </w:r>
          </w:p>
          <w:p w14:paraId="1B5A65C8" w14:textId="2B93DBEA" w:rsidR="00AB376C" w:rsidRDefault="001B71EE" w:rsidP="00C846C6">
            <w:pPr>
              <w:ind w:firstLine="0"/>
              <w:rPr>
                <w:sz w:val="22"/>
                <w:szCs w:val="22"/>
              </w:rPr>
            </w:pPr>
            <w:r>
              <w:rPr>
                <w:sz w:val="22"/>
                <w:szCs w:val="22"/>
              </w:rPr>
              <w:t>___________________________</w:t>
            </w:r>
            <w:r w:rsidR="006F5020">
              <w:rPr>
                <w:sz w:val="22"/>
                <w:szCs w:val="22"/>
              </w:rPr>
              <w:t>__________</w:t>
            </w:r>
          </w:p>
          <w:p w14:paraId="75FF5962" w14:textId="77777777" w:rsidR="001B71EE" w:rsidRPr="00C846C6" w:rsidRDefault="001B71EE" w:rsidP="00C846C6">
            <w:pPr>
              <w:ind w:firstLine="0"/>
              <w:rPr>
                <w:sz w:val="22"/>
                <w:szCs w:val="22"/>
              </w:rPr>
            </w:pPr>
          </w:p>
          <w:p w14:paraId="6014F97D" w14:textId="77777777" w:rsidR="00AB376C" w:rsidRPr="00C846C6" w:rsidRDefault="00AB376C" w:rsidP="00C846C6">
            <w:pPr>
              <w:ind w:firstLine="0"/>
              <w:rPr>
                <w:sz w:val="22"/>
                <w:szCs w:val="22"/>
              </w:rPr>
            </w:pPr>
            <w:r w:rsidRPr="00C846C6">
              <w:rPr>
                <w:sz w:val="22"/>
                <w:szCs w:val="22"/>
              </w:rPr>
              <w:t>_________________</w:t>
            </w:r>
            <w:r w:rsidR="006F5020">
              <w:rPr>
                <w:sz w:val="22"/>
                <w:szCs w:val="22"/>
              </w:rPr>
              <w:t>___________</w:t>
            </w:r>
            <w:r w:rsidRPr="00C846C6">
              <w:rPr>
                <w:sz w:val="22"/>
                <w:szCs w:val="22"/>
              </w:rPr>
              <w:t>__________</w:t>
            </w:r>
          </w:p>
          <w:p w14:paraId="1FB4180A" w14:textId="77777777" w:rsidR="00AB376C" w:rsidRDefault="00AB376C" w:rsidP="00C846C6">
            <w:pPr>
              <w:ind w:firstLine="0"/>
              <w:rPr>
                <w:sz w:val="22"/>
                <w:szCs w:val="22"/>
              </w:rPr>
            </w:pPr>
          </w:p>
          <w:p w14:paraId="239EA081" w14:textId="77777777" w:rsidR="00DE09D8" w:rsidRDefault="00DE09D8" w:rsidP="00C846C6">
            <w:pPr>
              <w:ind w:firstLine="0"/>
              <w:rPr>
                <w:sz w:val="22"/>
                <w:szCs w:val="22"/>
              </w:rPr>
            </w:pPr>
          </w:p>
          <w:p w14:paraId="3C849B5F" w14:textId="77777777" w:rsidR="00DE09D8" w:rsidRDefault="00DE09D8" w:rsidP="00C846C6">
            <w:pPr>
              <w:ind w:firstLine="0"/>
              <w:rPr>
                <w:sz w:val="22"/>
                <w:szCs w:val="22"/>
              </w:rPr>
            </w:pPr>
          </w:p>
          <w:p w14:paraId="3010444C" w14:textId="77777777" w:rsidR="00DE09D8" w:rsidRDefault="00DE09D8" w:rsidP="00C846C6">
            <w:pPr>
              <w:ind w:firstLine="0"/>
              <w:rPr>
                <w:sz w:val="22"/>
                <w:szCs w:val="22"/>
              </w:rPr>
            </w:pPr>
          </w:p>
          <w:p w14:paraId="0513900D" w14:textId="77777777" w:rsidR="00DE09D8" w:rsidRDefault="00DE09D8" w:rsidP="00C846C6">
            <w:pPr>
              <w:ind w:firstLine="0"/>
              <w:rPr>
                <w:sz w:val="22"/>
                <w:szCs w:val="22"/>
              </w:rPr>
            </w:pPr>
          </w:p>
          <w:p w14:paraId="794F58DA" w14:textId="77777777" w:rsidR="00DE09D8" w:rsidRPr="00C846C6" w:rsidRDefault="00DE09D8" w:rsidP="00C846C6">
            <w:pPr>
              <w:ind w:firstLine="0"/>
              <w:rPr>
                <w:sz w:val="22"/>
                <w:szCs w:val="22"/>
              </w:rPr>
            </w:pPr>
          </w:p>
          <w:p w14:paraId="5B0AF320" w14:textId="77777777" w:rsidR="00E67289" w:rsidRPr="00C846C6" w:rsidRDefault="00E67289" w:rsidP="00C846C6">
            <w:pPr>
              <w:ind w:firstLine="0"/>
              <w:rPr>
                <w:sz w:val="22"/>
                <w:szCs w:val="22"/>
              </w:rPr>
            </w:pPr>
            <w:r w:rsidRPr="00C846C6">
              <w:rPr>
                <w:sz w:val="22"/>
                <w:szCs w:val="22"/>
              </w:rPr>
              <w:t>__</w:t>
            </w:r>
            <w:r w:rsidR="006F5020">
              <w:rPr>
                <w:sz w:val="22"/>
                <w:szCs w:val="22"/>
              </w:rPr>
              <w:t>______</w:t>
            </w:r>
            <w:r w:rsidRPr="00C846C6">
              <w:rPr>
                <w:sz w:val="22"/>
                <w:szCs w:val="22"/>
              </w:rPr>
              <w:t>___________/____________</w:t>
            </w:r>
            <w:r w:rsidR="006F5020">
              <w:rPr>
                <w:sz w:val="22"/>
                <w:szCs w:val="22"/>
              </w:rPr>
              <w:t>_____</w:t>
            </w:r>
            <w:r w:rsidRPr="00C846C6">
              <w:rPr>
                <w:sz w:val="22"/>
                <w:szCs w:val="22"/>
              </w:rPr>
              <w:t>_/</w:t>
            </w:r>
          </w:p>
          <w:p w14:paraId="4E1DF501" w14:textId="77777777" w:rsidR="00E67289" w:rsidRPr="00C846C6" w:rsidRDefault="00E67289" w:rsidP="00C846C6">
            <w:pPr>
              <w:ind w:firstLine="0"/>
              <w:rPr>
                <w:sz w:val="22"/>
                <w:szCs w:val="22"/>
              </w:rPr>
            </w:pPr>
          </w:p>
          <w:p w14:paraId="2E9E708A" w14:textId="77777777" w:rsidR="00DE09D8" w:rsidRDefault="00DE09D8" w:rsidP="00C846C6">
            <w:pPr>
              <w:ind w:firstLine="0"/>
              <w:jc w:val="center"/>
              <w:rPr>
                <w:sz w:val="22"/>
                <w:szCs w:val="22"/>
              </w:rPr>
            </w:pPr>
          </w:p>
          <w:p w14:paraId="6E4D1428" w14:textId="649476CD" w:rsidR="00E67289" w:rsidRPr="00C846C6" w:rsidRDefault="00E67289" w:rsidP="00C846C6">
            <w:pPr>
              <w:ind w:firstLine="0"/>
              <w:jc w:val="center"/>
              <w:rPr>
                <w:sz w:val="22"/>
                <w:szCs w:val="22"/>
              </w:rPr>
            </w:pPr>
            <w:r w:rsidRPr="00C846C6">
              <w:rPr>
                <w:sz w:val="22"/>
                <w:szCs w:val="22"/>
              </w:rPr>
              <w:t>МП</w:t>
            </w:r>
          </w:p>
        </w:tc>
      </w:tr>
    </w:tbl>
    <w:p w14:paraId="2F90891E" w14:textId="77777777" w:rsidR="00E67289" w:rsidRPr="00C846C6" w:rsidRDefault="00441639" w:rsidP="00C846C6">
      <w:pPr>
        <w:ind w:firstLine="0"/>
        <w:rPr>
          <w:i/>
          <w:sz w:val="20"/>
          <w:szCs w:val="22"/>
        </w:rPr>
      </w:pPr>
      <w:r w:rsidRPr="00C846C6">
        <w:rPr>
          <w:i/>
          <w:sz w:val="20"/>
          <w:szCs w:val="22"/>
        </w:rPr>
        <w:t>*-</w:t>
      </w:r>
      <w:r w:rsidR="009C29E8" w:rsidRPr="00C846C6">
        <w:rPr>
          <w:i/>
          <w:sz w:val="20"/>
          <w:szCs w:val="22"/>
        </w:rPr>
        <w:t xml:space="preserve"> </w:t>
      </w:r>
      <w:r w:rsidRPr="00C846C6">
        <w:rPr>
          <w:i/>
          <w:sz w:val="20"/>
          <w:szCs w:val="22"/>
        </w:rPr>
        <w:t xml:space="preserve">для </w:t>
      </w:r>
      <w:r w:rsidRPr="00C846C6">
        <w:rPr>
          <w:b/>
          <w:i/>
          <w:sz w:val="20"/>
          <w:szCs w:val="22"/>
        </w:rPr>
        <w:t>Депонента – физического лица</w:t>
      </w:r>
      <w:r w:rsidRPr="00C846C6">
        <w:rPr>
          <w:i/>
          <w:sz w:val="20"/>
          <w:szCs w:val="22"/>
        </w:rPr>
        <w:t>: ФИО, реквизиты документа, удостоверяющего личность (серия, номер, кем и когда выдан), адрес регистрации, дата и место рождения;</w:t>
      </w:r>
    </w:p>
    <w:p w14:paraId="56E904C9" w14:textId="77777777" w:rsidR="00441639" w:rsidRPr="00C846C6" w:rsidRDefault="00441639" w:rsidP="00C846C6">
      <w:pPr>
        <w:ind w:firstLine="0"/>
        <w:rPr>
          <w:i/>
          <w:sz w:val="20"/>
          <w:szCs w:val="22"/>
        </w:rPr>
      </w:pPr>
      <w:r w:rsidRPr="00C846C6">
        <w:rPr>
          <w:i/>
          <w:sz w:val="20"/>
          <w:szCs w:val="22"/>
        </w:rPr>
        <w:t xml:space="preserve">- для </w:t>
      </w:r>
      <w:r w:rsidRPr="00C846C6">
        <w:rPr>
          <w:b/>
          <w:i/>
          <w:sz w:val="20"/>
          <w:szCs w:val="22"/>
        </w:rPr>
        <w:t>Депонента – юридического лица</w:t>
      </w:r>
      <w:r w:rsidRPr="00C846C6">
        <w:rPr>
          <w:i/>
          <w:sz w:val="20"/>
          <w:szCs w:val="22"/>
        </w:rPr>
        <w:t xml:space="preserve">: наименование, </w:t>
      </w:r>
      <w:r w:rsidR="0054572C">
        <w:rPr>
          <w:i/>
          <w:sz w:val="20"/>
          <w:szCs w:val="22"/>
        </w:rPr>
        <w:t>ю</w:t>
      </w:r>
      <w:r w:rsidRPr="00C846C6">
        <w:rPr>
          <w:i/>
          <w:sz w:val="20"/>
          <w:szCs w:val="22"/>
        </w:rPr>
        <w:t>ридический адрес, ИНН, КПП, банковские реквизиты (</w:t>
      </w:r>
      <w:r w:rsidR="009C29E8" w:rsidRPr="00C846C6">
        <w:rPr>
          <w:i/>
          <w:sz w:val="20"/>
          <w:szCs w:val="22"/>
        </w:rPr>
        <w:t xml:space="preserve">расчетный счет, </w:t>
      </w:r>
      <w:r w:rsidRPr="00C846C6">
        <w:rPr>
          <w:i/>
          <w:sz w:val="20"/>
          <w:szCs w:val="22"/>
        </w:rPr>
        <w:t>наименование банка,</w:t>
      </w:r>
      <w:r w:rsidR="009C29E8" w:rsidRPr="00C846C6">
        <w:rPr>
          <w:i/>
          <w:sz w:val="20"/>
          <w:szCs w:val="22"/>
        </w:rPr>
        <w:t xml:space="preserve"> город банка,</w:t>
      </w:r>
      <w:r w:rsidRPr="00C846C6">
        <w:rPr>
          <w:i/>
          <w:sz w:val="20"/>
          <w:szCs w:val="22"/>
        </w:rPr>
        <w:t xml:space="preserve"> корреспондентский счет, БИК)</w:t>
      </w:r>
      <w:r w:rsidR="009C29E8" w:rsidRPr="00C846C6">
        <w:rPr>
          <w:i/>
          <w:sz w:val="20"/>
          <w:szCs w:val="22"/>
        </w:rPr>
        <w:t>;</w:t>
      </w:r>
    </w:p>
    <w:p w14:paraId="44697866" w14:textId="77777777" w:rsidR="009C29E8" w:rsidRPr="00C846C6" w:rsidRDefault="009C29E8" w:rsidP="00C846C6">
      <w:pPr>
        <w:ind w:firstLine="0"/>
        <w:rPr>
          <w:i/>
          <w:sz w:val="20"/>
          <w:szCs w:val="22"/>
        </w:rPr>
      </w:pPr>
      <w:r w:rsidRPr="00C846C6">
        <w:rPr>
          <w:i/>
          <w:sz w:val="20"/>
          <w:szCs w:val="22"/>
        </w:rPr>
        <w:t xml:space="preserve">- для </w:t>
      </w:r>
      <w:r w:rsidRPr="00C846C6">
        <w:rPr>
          <w:b/>
          <w:i/>
          <w:sz w:val="20"/>
          <w:szCs w:val="22"/>
        </w:rPr>
        <w:t>Депонента – индивидуального предпринимателя</w:t>
      </w:r>
      <w:r w:rsidRPr="00C846C6">
        <w:rPr>
          <w:i/>
          <w:sz w:val="20"/>
          <w:szCs w:val="22"/>
        </w:rPr>
        <w:t>: ФИО, реквизиты документа, удостоверяющего личность (серия, номер, кем и когда выдан), ОГРНИП, ИНН, адрес регистрации, дата и место рождения.</w:t>
      </w:r>
    </w:p>
    <w:sectPr w:rsidR="009C29E8" w:rsidRPr="00C846C6" w:rsidSect="00636695">
      <w:footerReference w:type="even" r:id="rId8"/>
      <w:footerReference w:type="default" r:id="rId9"/>
      <w:type w:val="continuous"/>
      <w:pgSz w:w="11907" w:h="16840" w:code="9"/>
      <w:pgMar w:top="993" w:right="851" w:bottom="1134" w:left="1276"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30106" w14:textId="77777777" w:rsidR="00340AA0" w:rsidRDefault="00340AA0">
      <w:r>
        <w:separator/>
      </w:r>
    </w:p>
  </w:endnote>
  <w:endnote w:type="continuationSeparator" w:id="0">
    <w:p w14:paraId="1D2E4709" w14:textId="77777777" w:rsidR="00340AA0" w:rsidRDefault="00340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DDD0E" w14:textId="77777777" w:rsidR="001D7150" w:rsidRDefault="008F359B">
    <w:pPr>
      <w:pStyle w:val="a5"/>
      <w:framePr w:wrap="around" w:vAnchor="text" w:hAnchor="margin" w:xAlign="right" w:y="1"/>
      <w:rPr>
        <w:rStyle w:val="ab"/>
      </w:rPr>
    </w:pPr>
    <w:r>
      <w:rPr>
        <w:rStyle w:val="ab"/>
      </w:rPr>
      <w:fldChar w:fldCharType="begin"/>
    </w:r>
    <w:r w:rsidR="001D7150">
      <w:rPr>
        <w:rStyle w:val="ab"/>
      </w:rPr>
      <w:instrText xml:space="preserve">PAGE  </w:instrText>
    </w:r>
    <w:r>
      <w:rPr>
        <w:rStyle w:val="ab"/>
      </w:rPr>
      <w:fldChar w:fldCharType="separate"/>
    </w:r>
    <w:r w:rsidR="001D7150">
      <w:rPr>
        <w:rStyle w:val="ab"/>
        <w:noProof/>
      </w:rPr>
      <w:t>8</w:t>
    </w:r>
    <w:r>
      <w:rPr>
        <w:rStyle w:val="ab"/>
      </w:rPr>
      <w:fldChar w:fldCharType="end"/>
    </w:r>
  </w:p>
  <w:p w14:paraId="564623CC" w14:textId="77777777" w:rsidR="001D7150" w:rsidRDefault="001D7150">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9622A" w14:textId="19A16BD8" w:rsidR="001D7150" w:rsidRDefault="00EB5E9C" w:rsidP="00263F91">
    <w:pPr>
      <w:pStyle w:val="a5"/>
      <w:ind w:right="360"/>
      <w:jc w:val="left"/>
    </w:pPr>
    <w:r w:rsidRPr="00263F91">
      <w:rPr>
        <w:i/>
        <w:noProof/>
        <w:sz w:val="20"/>
        <w:lang w:eastAsia="zh-TW"/>
      </w:rPr>
      <mc:AlternateContent>
        <mc:Choice Requires="wps">
          <w:drawing>
            <wp:anchor distT="0" distB="0" distL="114300" distR="114300" simplePos="0" relativeHeight="251657728" behindDoc="0" locked="0" layoutInCell="1" allowOverlap="1" wp14:anchorId="27D9538B" wp14:editId="30FDF4B4">
              <wp:simplePos x="0" y="0"/>
              <wp:positionH relativeFrom="page">
                <wp:posOffset>7007225</wp:posOffset>
              </wp:positionH>
              <wp:positionV relativeFrom="page">
                <wp:posOffset>10237470</wp:posOffset>
              </wp:positionV>
              <wp:extent cx="565785" cy="191770"/>
              <wp:effectExtent l="0" t="0" r="0" b="635"/>
              <wp:wrapNone/>
              <wp:docPr id="20567738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4F81BD"/>
                            </a:solidFill>
                            <a:miter lim="800000"/>
                            <a:headEnd/>
                            <a:tailEnd/>
                          </a14:hiddenLine>
                        </a:ext>
                      </a:extLst>
                    </wps:spPr>
                    <wps:txbx>
                      <w:txbxContent>
                        <w:p w14:paraId="5766C0A7" w14:textId="77777777" w:rsidR="00ED5EDA" w:rsidRPr="00263F91" w:rsidRDefault="008F359B" w:rsidP="009850CB">
                          <w:pPr>
                            <w:pBdr>
                              <w:top w:val="single" w:sz="4" w:space="1" w:color="7F7F7F"/>
                            </w:pBdr>
                            <w:ind w:firstLine="0"/>
                            <w:rPr>
                              <w:i/>
                              <w:color w:val="000000"/>
                              <w:sz w:val="22"/>
                            </w:rPr>
                          </w:pPr>
                          <w:r w:rsidRPr="00263F91">
                            <w:rPr>
                              <w:i/>
                              <w:color w:val="000000"/>
                              <w:sz w:val="22"/>
                            </w:rPr>
                            <w:fldChar w:fldCharType="begin"/>
                          </w:r>
                          <w:r w:rsidR="00ED5EDA" w:rsidRPr="00263F91">
                            <w:rPr>
                              <w:i/>
                              <w:color w:val="000000"/>
                              <w:sz w:val="22"/>
                            </w:rPr>
                            <w:instrText xml:space="preserve"> PAGE   \* MERGEFORMAT </w:instrText>
                          </w:r>
                          <w:r w:rsidRPr="00263F91">
                            <w:rPr>
                              <w:i/>
                              <w:color w:val="000000"/>
                              <w:sz w:val="22"/>
                            </w:rPr>
                            <w:fldChar w:fldCharType="separate"/>
                          </w:r>
                          <w:r w:rsidR="00F366E4">
                            <w:rPr>
                              <w:i/>
                              <w:noProof/>
                              <w:color w:val="000000"/>
                              <w:sz w:val="22"/>
                            </w:rPr>
                            <w:t>7</w:t>
                          </w:r>
                          <w:r w:rsidRPr="00263F91">
                            <w:rPr>
                              <w:i/>
                              <w:color w:val="000000"/>
                              <w:sz w:val="2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7D9538B" id="Rectangle 2" o:spid="_x0000_s1026" style="position:absolute;left:0;text-align:left;margin-left:551.75pt;margin-top:806.1pt;width:44.55pt;height:15.1pt;rotation:180;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" filled="f" fillcolor="#c0504d" stroked="f" strokecolor="#4f81bd" strokeweight="2.25pt">
              <v:textbox inset=",0,,0">
                <w:txbxContent>
                  <w:p w14:paraId="5766C0A7" w14:textId="77777777" w:rsidR="00ED5EDA" w:rsidRPr="00263F91" w:rsidRDefault="008F359B" w:rsidP="009850CB">
                    <w:pPr>
                      <w:pBdr>
                        <w:top w:val="single" w:sz="4" w:space="1" w:color="7F7F7F"/>
                      </w:pBdr>
                      <w:ind w:firstLine="0"/>
                      <w:rPr>
                        <w:i/>
                        <w:color w:val="000000"/>
                        <w:sz w:val="22"/>
                      </w:rPr>
                    </w:pPr>
                    <w:r w:rsidRPr="00263F91">
                      <w:rPr>
                        <w:i/>
                        <w:color w:val="000000"/>
                        <w:sz w:val="22"/>
                      </w:rPr>
                      <w:fldChar w:fldCharType="begin"/>
                    </w:r>
                    <w:r w:rsidR="00ED5EDA" w:rsidRPr="00263F91">
                      <w:rPr>
                        <w:i/>
                        <w:color w:val="000000"/>
                        <w:sz w:val="22"/>
                      </w:rPr>
                      <w:instrText xml:space="preserve"> PAGE   \* MERGEFORMAT </w:instrText>
                    </w:r>
                    <w:r w:rsidRPr="00263F91">
                      <w:rPr>
                        <w:i/>
                        <w:color w:val="000000"/>
                        <w:sz w:val="22"/>
                      </w:rPr>
                      <w:fldChar w:fldCharType="separate"/>
                    </w:r>
                    <w:r w:rsidR="00F366E4">
                      <w:rPr>
                        <w:i/>
                        <w:noProof/>
                        <w:color w:val="000000"/>
                        <w:sz w:val="22"/>
                      </w:rPr>
                      <w:t>7</w:t>
                    </w:r>
                    <w:r w:rsidRPr="00263F91">
                      <w:rPr>
                        <w:i/>
                        <w:color w:val="000000"/>
                        <w:sz w:val="22"/>
                      </w:rPr>
                      <w:fldChar w:fldCharType="end"/>
                    </w:r>
                  </w:p>
                </w:txbxContent>
              </v:textbox>
              <w10:wrap anchorx="page" anchory="page"/>
            </v:rect>
          </w:pict>
        </mc:Fallback>
      </mc:AlternateContent>
    </w:r>
    <w:r w:rsidR="00263F91" w:rsidRPr="00263F91">
      <w:rPr>
        <w:i/>
        <w:sz w:val="20"/>
      </w:rPr>
      <w:t xml:space="preserve">Депозитарий _______________ </w:t>
    </w:r>
    <w:r w:rsidR="00263F91" w:rsidRPr="00263F91">
      <w:rPr>
        <w:i/>
        <w:sz w:val="20"/>
      </w:rPr>
      <w:tab/>
    </w:r>
    <w:r w:rsidR="00263F91" w:rsidRPr="00263F91">
      <w:rPr>
        <w:i/>
        <w:sz w:val="20"/>
      </w:rPr>
      <w:tab/>
      <w:t>Депонент ______________</w:t>
    </w:r>
    <w:r w:rsidR="00263F91">
      <w:t>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3D5F5" w14:textId="77777777" w:rsidR="00340AA0" w:rsidRDefault="00340AA0">
      <w:r>
        <w:separator/>
      </w:r>
    </w:p>
  </w:footnote>
  <w:footnote w:type="continuationSeparator" w:id="0">
    <w:p w14:paraId="75E809D0" w14:textId="77777777" w:rsidR="00340AA0" w:rsidRDefault="00340A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246F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2C0E2F"/>
    <w:multiLevelType w:val="multilevel"/>
    <w:tmpl w:val="C17AEF60"/>
    <w:lvl w:ilvl="0">
      <w:start w:val="2"/>
      <w:numFmt w:val="decimal"/>
      <w:lvlText w:val="%1."/>
      <w:lvlJc w:val="left"/>
      <w:pPr>
        <w:tabs>
          <w:tab w:val="num" w:pos="545"/>
        </w:tabs>
        <w:ind w:left="545" w:hanging="545"/>
      </w:pPr>
      <w:rPr>
        <w:rFonts w:hint="default"/>
      </w:rPr>
    </w:lvl>
    <w:lvl w:ilvl="1">
      <w:start w:val="3"/>
      <w:numFmt w:val="decimal"/>
      <w:lvlText w:val="%1.%2."/>
      <w:lvlJc w:val="left"/>
      <w:pPr>
        <w:tabs>
          <w:tab w:val="num" w:pos="545"/>
        </w:tabs>
        <w:ind w:left="545" w:hanging="54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91727E"/>
    <w:multiLevelType w:val="multilevel"/>
    <w:tmpl w:val="223E27F6"/>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DCF7B6F"/>
    <w:multiLevelType w:val="multilevel"/>
    <w:tmpl w:val="C99E4B5A"/>
    <w:lvl w:ilvl="0">
      <w:start w:val="1"/>
      <w:numFmt w:val="decimal"/>
      <w:lvlText w:val="%1."/>
      <w:lvlJc w:val="left"/>
      <w:pPr>
        <w:tabs>
          <w:tab w:val="num" w:pos="360"/>
        </w:tabs>
        <w:ind w:left="360" w:hanging="360"/>
      </w:pPr>
    </w:lvl>
    <w:lvl w:ilvl="1">
      <w:start w:val="2"/>
      <w:numFmt w:val="decimal"/>
      <w:isLgl/>
      <w:lvlText w:val="%1.%2."/>
      <w:lvlJc w:val="left"/>
      <w:pPr>
        <w:tabs>
          <w:tab w:val="num" w:pos="1032"/>
        </w:tabs>
        <w:ind w:left="1032" w:hanging="465"/>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421"/>
        </w:tabs>
        <w:ind w:left="2421" w:hanging="720"/>
      </w:pPr>
      <w:rPr>
        <w:rFonts w:hint="default"/>
      </w:rPr>
    </w:lvl>
    <w:lvl w:ilvl="4">
      <w:start w:val="1"/>
      <w:numFmt w:val="decimal"/>
      <w:isLgl/>
      <w:lvlText w:val="%1.%2.%3.%4.%5."/>
      <w:lvlJc w:val="left"/>
      <w:pPr>
        <w:tabs>
          <w:tab w:val="num" w:pos="3348"/>
        </w:tabs>
        <w:ind w:left="3348" w:hanging="1080"/>
      </w:pPr>
      <w:rPr>
        <w:rFonts w:hint="default"/>
      </w:rPr>
    </w:lvl>
    <w:lvl w:ilvl="5">
      <w:start w:val="1"/>
      <w:numFmt w:val="decimal"/>
      <w:isLgl/>
      <w:lvlText w:val="%1.%2.%3.%4.%5.%6."/>
      <w:lvlJc w:val="left"/>
      <w:pPr>
        <w:tabs>
          <w:tab w:val="num" w:pos="3915"/>
        </w:tabs>
        <w:ind w:left="3915" w:hanging="1080"/>
      </w:pPr>
      <w:rPr>
        <w:rFonts w:hint="default"/>
      </w:rPr>
    </w:lvl>
    <w:lvl w:ilvl="6">
      <w:start w:val="1"/>
      <w:numFmt w:val="decimal"/>
      <w:isLgl/>
      <w:lvlText w:val="%1.%2.%3.%4.%5.%6.%7."/>
      <w:lvlJc w:val="left"/>
      <w:pPr>
        <w:tabs>
          <w:tab w:val="num" w:pos="4842"/>
        </w:tabs>
        <w:ind w:left="4842" w:hanging="1440"/>
      </w:pPr>
      <w:rPr>
        <w:rFonts w:hint="default"/>
      </w:rPr>
    </w:lvl>
    <w:lvl w:ilvl="7">
      <w:start w:val="1"/>
      <w:numFmt w:val="decimal"/>
      <w:isLgl/>
      <w:lvlText w:val="%1.%2.%3.%4.%5.%6.%7.%8."/>
      <w:lvlJc w:val="left"/>
      <w:pPr>
        <w:tabs>
          <w:tab w:val="num" w:pos="5409"/>
        </w:tabs>
        <w:ind w:left="5409" w:hanging="1440"/>
      </w:pPr>
      <w:rPr>
        <w:rFonts w:hint="default"/>
      </w:rPr>
    </w:lvl>
    <w:lvl w:ilvl="8">
      <w:start w:val="1"/>
      <w:numFmt w:val="decimal"/>
      <w:isLgl/>
      <w:lvlText w:val="%1.%2.%3.%4.%5.%6.%7.%8.%9."/>
      <w:lvlJc w:val="left"/>
      <w:pPr>
        <w:tabs>
          <w:tab w:val="num" w:pos="6336"/>
        </w:tabs>
        <w:ind w:left="6336" w:hanging="1800"/>
      </w:pPr>
      <w:rPr>
        <w:rFonts w:hint="default"/>
      </w:rPr>
    </w:lvl>
  </w:abstractNum>
  <w:abstractNum w:abstractNumId="4" w15:restartNumberingAfterBreak="0">
    <w:nsid w:val="10D156C1"/>
    <w:multiLevelType w:val="multilevel"/>
    <w:tmpl w:val="D37005B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960"/>
        </w:tabs>
        <w:ind w:left="960" w:hanging="4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5" w15:restartNumberingAfterBreak="0">
    <w:nsid w:val="11CE3FD8"/>
    <w:multiLevelType w:val="singleLevel"/>
    <w:tmpl w:val="0419000F"/>
    <w:lvl w:ilvl="0">
      <w:start w:val="1"/>
      <w:numFmt w:val="decimal"/>
      <w:lvlText w:val="%1."/>
      <w:lvlJc w:val="left"/>
      <w:pPr>
        <w:tabs>
          <w:tab w:val="num" w:pos="360"/>
        </w:tabs>
        <w:ind w:left="360" w:hanging="360"/>
      </w:pPr>
    </w:lvl>
  </w:abstractNum>
  <w:abstractNum w:abstractNumId="6" w15:restartNumberingAfterBreak="0">
    <w:nsid w:val="13816A48"/>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148A18C7"/>
    <w:multiLevelType w:val="multilevel"/>
    <w:tmpl w:val="6EB22996"/>
    <w:lvl w:ilvl="0">
      <w:start w:val="1"/>
      <w:numFmt w:val="decimal"/>
      <w:pStyle w:val="Level1"/>
      <w:lvlText w:val="%1"/>
      <w:lvlJc w:val="left"/>
      <w:pPr>
        <w:tabs>
          <w:tab w:val="num" w:pos="567"/>
        </w:tabs>
        <w:ind w:left="567" w:hanging="567"/>
      </w:pPr>
      <w:rPr>
        <w:rFonts w:ascii="Arial" w:hAnsi="Arial" w:hint="default"/>
        <w:b/>
        <w:i w:val="0"/>
        <w:sz w:val="21"/>
      </w:rPr>
    </w:lvl>
    <w:lvl w:ilvl="1">
      <w:start w:val="1"/>
      <w:numFmt w:val="decimal"/>
      <w:pStyle w:val="Level2"/>
      <w:lvlText w:val="%1.%2"/>
      <w:lvlJc w:val="left"/>
      <w:pPr>
        <w:tabs>
          <w:tab w:val="num" w:pos="1247"/>
        </w:tabs>
        <w:ind w:left="1247" w:hanging="680"/>
      </w:pPr>
      <w:rPr>
        <w:rFonts w:ascii="Arial" w:hAnsi="Arial" w:hint="default"/>
        <w:b/>
        <w:i w:val="0"/>
        <w:sz w:val="20"/>
      </w:rPr>
    </w:lvl>
    <w:lvl w:ilvl="2">
      <w:start w:val="1"/>
      <w:numFmt w:val="decimal"/>
      <w:pStyle w:val="Level3"/>
      <w:lvlText w:val="%1.%2.%3"/>
      <w:lvlJc w:val="left"/>
      <w:pPr>
        <w:tabs>
          <w:tab w:val="num" w:pos="2041"/>
        </w:tabs>
        <w:ind w:left="2041" w:hanging="794"/>
      </w:pPr>
      <w:rPr>
        <w:b/>
        <w:i w:val="0"/>
        <w:sz w:val="17"/>
      </w:rPr>
    </w:lvl>
    <w:lvl w:ilvl="3">
      <w:start w:val="1"/>
      <w:numFmt w:val="lowerRoman"/>
      <w:pStyle w:val="Level4"/>
      <w:lvlText w:val="(%4)"/>
      <w:lvlJc w:val="left"/>
      <w:pPr>
        <w:tabs>
          <w:tab w:val="num" w:pos="2722"/>
        </w:tabs>
        <w:ind w:left="2722" w:hanging="681"/>
      </w:pPr>
    </w:lvl>
    <w:lvl w:ilvl="4">
      <w:start w:val="1"/>
      <w:numFmt w:val="lowerLetter"/>
      <w:pStyle w:val="Level5"/>
      <w:lvlText w:val="(%5)"/>
      <w:lvlJc w:val="left"/>
      <w:pPr>
        <w:tabs>
          <w:tab w:val="num" w:pos="3289"/>
        </w:tabs>
        <w:ind w:left="3289" w:hanging="567"/>
      </w:pPr>
    </w:lvl>
    <w:lvl w:ilvl="5">
      <w:start w:val="1"/>
      <w:numFmt w:val="upperRoman"/>
      <w:pStyle w:val="Level6"/>
      <w:lvlText w:val="(%6)"/>
      <w:lvlJc w:val="left"/>
      <w:pPr>
        <w:tabs>
          <w:tab w:val="num" w:pos="3969"/>
        </w:tabs>
        <w:ind w:left="3969" w:hanging="680"/>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8" w15:restartNumberingAfterBreak="0">
    <w:nsid w:val="1A6B1EB1"/>
    <w:multiLevelType w:val="multilevel"/>
    <w:tmpl w:val="66A8BF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17"/>
        </w:tabs>
        <w:ind w:left="717" w:hanging="36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1791"/>
        </w:tabs>
        <w:ind w:left="1791" w:hanging="720"/>
      </w:pPr>
      <w:rPr>
        <w:rFonts w:hint="default"/>
      </w:rPr>
    </w:lvl>
    <w:lvl w:ilvl="4">
      <w:start w:val="1"/>
      <w:numFmt w:val="decimal"/>
      <w:lvlText w:val="%1.%2.%3.%4.%5"/>
      <w:lvlJc w:val="left"/>
      <w:pPr>
        <w:tabs>
          <w:tab w:val="num" w:pos="2508"/>
        </w:tabs>
        <w:ind w:left="2508" w:hanging="1080"/>
      </w:pPr>
      <w:rPr>
        <w:rFonts w:hint="default"/>
      </w:rPr>
    </w:lvl>
    <w:lvl w:ilvl="5">
      <w:start w:val="1"/>
      <w:numFmt w:val="decimal"/>
      <w:lvlText w:val="%1.%2.%3.%4.%5.%6"/>
      <w:lvlJc w:val="left"/>
      <w:pPr>
        <w:tabs>
          <w:tab w:val="num" w:pos="2865"/>
        </w:tabs>
        <w:ind w:left="2865" w:hanging="1080"/>
      </w:pPr>
      <w:rPr>
        <w:rFonts w:hint="default"/>
      </w:rPr>
    </w:lvl>
    <w:lvl w:ilvl="6">
      <w:start w:val="1"/>
      <w:numFmt w:val="decimal"/>
      <w:lvlText w:val="%1.%2.%3.%4.%5.%6.%7"/>
      <w:lvlJc w:val="left"/>
      <w:pPr>
        <w:tabs>
          <w:tab w:val="num" w:pos="3582"/>
        </w:tabs>
        <w:ind w:left="3582" w:hanging="1440"/>
      </w:pPr>
      <w:rPr>
        <w:rFonts w:hint="default"/>
      </w:rPr>
    </w:lvl>
    <w:lvl w:ilvl="7">
      <w:start w:val="1"/>
      <w:numFmt w:val="decimal"/>
      <w:lvlText w:val="%1.%2.%3.%4.%5.%6.%7.%8"/>
      <w:lvlJc w:val="left"/>
      <w:pPr>
        <w:tabs>
          <w:tab w:val="num" w:pos="3939"/>
        </w:tabs>
        <w:ind w:left="3939" w:hanging="1440"/>
      </w:pPr>
      <w:rPr>
        <w:rFonts w:hint="default"/>
      </w:rPr>
    </w:lvl>
    <w:lvl w:ilvl="8">
      <w:start w:val="1"/>
      <w:numFmt w:val="decimal"/>
      <w:lvlText w:val="%1.%2.%3.%4.%5.%6.%7.%8.%9"/>
      <w:lvlJc w:val="left"/>
      <w:pPr>
        <w:tabs>
          <w:tab w:val="num" w:pos="4656"/>
        </w:tabs>
        <w:ind w:left="4656" w:hanging="1800"/>
      </w:pPr>
      <w:rPr>
        <w:rFonts w:hint="default"/>
      </w:rPr>
    </w:lvl>
  </w:abstractNum>
  <w:abstractNum w:abstractNumId="9" w15:restartNumberingAfterBreak="0">
    <w:nsid w:val="1D655815"/>
    <w:multiLevelType w:val="multilevel"/>
    <w:tmpl w:val="BCCC852E"/>
    <w:lvl w:ilvl="0">
      <w:start w:val="2"/>
      <w:numFmt w:val="decimal"/>
      <w:lvlText w:val="%1."/>
      <w:lvlJc w:val="left"/>
      <w:pPr>
        <w:tabs>
          <w:tab w:val="num" w:pos="840"/>
        </w:tabs>
        <w:ind w:left="840" w:hanging="840"/>
      </w:pPr>
      <w:rPr>
        <w:rFonts w:hint="default"/>
      </w:rPr>
    </w:lvl>
    <w:lvl w:ilvl="1">
      <w:start w:val="2"/>
      <w:numFmt w:val="decimal"/>
      <w:lvlText w:val="%1.%2."/>
      <w:lvlJc w:val="left"/>
      <w:pPr>
        <w:tabs>
          <w:tab w:val="num" w:pos="1407"/>
        </w:tabs>
        <w:ind w:left="1407" w:hanging="840"/>
      </w:pPr>
      <w:rPr>
        <w:rFonts w:hint="default"/>
      </w:rPr>
    </w:lvl>
    <w:lvl w:ilvl="2">
      <w:start w:val="1"/>
      <w:numFmt w:val="decimal"/>
      <w:lvlText w:val="%1.%2.%3."/>
      <w:lvlJc w:val="left"/>
      <w:pPr>
        <w:tabs>
          <w:tab w:val="num" w:pos="1974"/>
        </w:tabs>
        <w:ind w:left="1974" w:hanging="840"/>
      </w:pPr>
      <w:rPr>
        <w:rFonts w:hint="default"/>
      </w:rPr>
    </w:lvl>
    <w:lvl w:ilvl="3">
      <w:start w:val="1"/>
      <w:numFmt w:val="decimal"/>
      <w:lvlText w:val="%1.%2.%3.%4."/>
      <w:lvlJc w:val="left"/>
      <w:pPr>
        <w:tabs>
          <w:tab w:val="num" w:pos="2541"/>
        </w:tabs>
        <w:ind w:left="2541" w:hanging="84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10" w15:restartNumberingAfterBreak="0">
    <w:nsid w:val="201A48ED"/>
    <w:multiLevelType w:val="multilevel"/>
    <w:tmpl w:val="F2FC50AE"/>
    <w:lvl w:ilvl="0">
      <w:start w:val="3"/>
      <w:numFmt w:val="decimal"/>
      <w:lvlText w:val="%1."/>
      <w:lvlJc w:val="left"/>
      <w:pPr>
        <w:tabs>
          <w:tab w:val="num" w:pos="386"/>
        </w:tabs>
        <w:ind w:left="386" w:hanging="386"/>
      </w:pPr>
      <w:rPr>
        <w:rFonts w:hint="default"/>
      </w:rPr>
    </w:lvl>
    <w:lvl w:ilvl="1">
      <w:start w:val="4"/>
      <w:numFmt w:val="decimal"/>
      <w:lvlText w:val="%1.%2."/>
      <w:lvlJc w:val="left"/>
      <w:pPr>
        <w:tabs>
          <w:tab w:val="num" w:pos="386"/>
        </w:tabs>
        <w:ind w:left="386" w:hanging="38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1DC3E64"/>
    <w:multiLevelType w:val="singleLevel"/>
    <w:tmpl w:val="35A8F376"/>
    <w:lvl w:ilvl="0">
      <w:numFmt w:val="bullet"/>
      <w:lvlText w:val="-"/>
      <w:lvlJc w:val="left"/>
      <w:pPr>
        <w:tabs>
          <w:tab w:val="num" w:pos="927"/>
        </w:tabs>
        <w:ind w:left="927" w:hanging="360"/>
      </w:pPr>
      <w:rPr>
        <w:rFonts w:hint="default"/>
      </w:rPr>
    </w:lvl>
  </w:abstractNum>
  <w:abstractNum w:abstractNumId="12" w15:restartNumberingAfterBreak="0">
    <w:nsid w:val="24CE2278"/>
    <w:multiLevelType w:val="multilevel"/>
    <w:tmpl w:val="3662B7D0"/>
    <w:lvl w:ilvl="0">
      <w:start w:val="4"/>
      <w:numFmt w:val="decimal"/>
      <w:lvlText w:val="%1."/>
      <w:lvlJc w:val="left"/>
      <w:pPr>
        <w:tabs>
          <w:tab w:val="num" w:pos="855"/>
        </w:tabs>
        <w:ind w:left="855" w:hanging="855"/>
      </w:pPr>
      <w:rPr>
        <w:rFonts w:hint="default"/>
      </w:rPr>
    </w:lvl>
    <w:lvl w:ilvl="1">
      <w:start w:val="5"/>
      <w:numFmt w:val="decimal"/>
      <w:lvlText w:val="%1.%2."/>
      <w:lvlJc w:val="left"/>
      <w:pPr>
        <w:tabs>
          <w:tab w:val="num" w:pos="1422"/>
        </w:tabs>
        <w:ind w:left="1422" w:hanging="855"/>
      </w:pPr>
      <w:rPr>
        <w:rFonts w:hint="default"/>
      </w:rPr>
    </w:lvl>
    <w:lvl w:ilvl="2">
      <w:start w:val="1"/>
      <w:numFmt w:val="decimal"/>
      <w:lvlText w:val="%1.%2.%3."/>
      <w:lvlJc w:val="left"/>
      <w:pPr>
        <w:tabs>
          <w:tab w:val="num" w:pos="1989"/>
        </w:tabs>
        <w:ind w:left="1989" w:hanging="855"/>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13" w15:restartNumberingAfterBreak="0">
    <w:nsid w:val="26F66221"/>
    <w:multiLevelType w:val="multilevel"/>
    <w:tmpl w:val="C910EE6C"/>
    <w:lvl w:ilvl="0">
      <w:start w:val="2"/>
      <w:numFmt w:val="decimal"/>
      <w:lvlText w:val="%1."/>
      <w:lvlJc w:val="left"/>
      <w:pPr>
        <w:tabs>
          <w:tab w:val="num" w:pos="855"/>
        </w:tabs>
        <w:ind w:left="855" w:hanging="855"/>
      </w:pPr>
      <w:rPr>
        <w:rFonts w:hint="default"/>
      </w:rPr>
    </w:lvl>
    <w:lvl w:ilvl="1">
      <w:start w:val="1"/>
      <w:numFmt w:val="decimal"/>
      <w:lvlText w:val="%1.%2."/>
      <w:lvlJc w:val="left"/>
      <w:pPr>
        <w:tabs>
          <w:tab w:val="num" w:pos="1422"/>
        </w:tabs>
        <w:ind w:left="1422" w:hanging="855"/>
      </w:pPr>
      <w:rPr>
        <w:rFonts w:hint="default"/>
      </w:rPr>
    </w:lvl>
    <w:lvl w:ilvl="2">
      <w:start w:val="1"/>
      <w:numFmt w:val="decimal"/>
      <w:lvlText w:val="%1.%2.%3."/>
      <w:lvlJc w:val="left"/>
      <w:pPr>
        <w:tabs>
          <w:tab w:val="num" w:pos="1989"/>
        </w:tabs>
        <w:ind w:left="1989" w:hanging="855"/>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14" w15:restartNumberingAfterBreak="0">
    <w:nsid w:val="29FB3C79"/>
    <w:multiLevelType w:val="singleLevel"/>
    <w:tmpl w:val="35A8F376"/>
    <w:lvl w:ilvl="0">
      <w:start w:val="5"/>
      <w:numFmt w:val="bullet"/>
      <w:lvlText w:val="-"/>
      <w:lvlJc w:val="left"/>
      <w:pPr>
        <w:tabs>
          <w:tab w:val="num" w:pos="927"/>
        </w:tabs>
        <w:ind w:left="927" w:hanging="360"/>
      </w:pPr>
      <w:rPr>
        <w:rFonts w:hint="default"/>
      </w:rPr>
    </w:lvl>
  </w:abstractNum>
  <w:abstractNum w:abstractNumId="15" w15:restartNumberingAfterBreak="0">
    <w:nsid w:val="2C0446B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0532035"/>
    <w:multiLevelType w:val="multilevel"/>
    <w:tmpl w:val="E1DC62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30D47AE5"/>
    <w:multiLevelType w:val="multilevel"/>
    <w:tmpl w:val="0E2612E2"/>
    <w:lvl w:ilvl="0">
      <w:start w:val="2"/>
      <w:numFmt w:val="decimal"/>
      <w:lvlText w:val="%1."/>
      <w:lvlJc w:val="left"/>
      <w:pPr>
        <w:tabs>
          <w:tab w:val="num" w:pos="855"/>
        </w:tabs>
        <w:ind w:left="855" w:hanging="855"/>
      </w:pPr>
      <w:rPr>
        <w:rFonts w:hint="default"/>
      </w:rPr>
    </w:lvl>
    <w:lvl w:ilvl="1">
      <w:start w:val="8"/>
      <w:numFmt w:val="decimal"/>
      <w:lvlText w:val="%1.%2."/>
      <w:lvlJc w:val="left"/>
      <w:pPr>
        <w:tabs>
          <w:tab w:val="num" w:pos="1422"/>
        </w:tabs>
        <w:ind w:left="1422" w:hanging="855"/>
      </w:pPr>
      <w:rPr>
        <w:rFonts w:hint="default"/>
      </w:rPr>
    </w:lvl>
    <w:lvl w:ilvl="2">
      <w:start w:val="1"/>
      <w:numFmt w:val="decimal"/>
      <w:lvlText w:val="%1.%2.%3."/>
      <w:lvlJc w:val="left"/>
      <w:pPr>
        <w:tabs>
          <w:tab w:val="num" w:pos="1989"/>
        </w:tabs>
        <w:ind w:left="1989" w:hanging="855"/>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18" w15:restartNumberingAfterBreak="0">
    <w:nsid w:val="33A20DE7"/>
    <w:multiLevelType w:val="hybridMultilevel"/>
    <w:tmpl w:val="2B26ADE4"/>
    <w:lvl w:ilvl="0" w:tplc="AEAC8E4C">
      <w:start w:val="1"/>
      <w:numFmt w:val="bullet"/>
      <w:lvlText w:val="-"/>
      <w:lvlJc w:val="left"/>
      <w:pPr>
        <w:tabs>
          <w:tab w:val="num" w:pos="717"/>
        </w:tabs>
        <w:ind w:left="717" w:hanging="360"/>
      </w:pPr>
      <w:rPr>
        <w:rFonts w:hint="default"/>
      </w:rPr>
    </w:lvl>
    <w:lvl w:ilvl="1" w:tplc="64301962" w:tentative="1">
      <w:start w:val="1"/>
      <w:numFmt w:val="bullet"/>
      <w:lvlText w:val="o"/>
      <w:lvlJc w:val="left"/>
      <w:pPr>
        <w:tabs>
          <w:tab w:val="num" w:pos="1797"/>
        </w:tabs>
        <w:ind w:left="1797" w:hanging="360"/>
      </w:pPr>
      <w:rPr>
        <w:rFonts w:ascii="Courier New" w:hAnsi="Courier New" w:hint="default"/>
      </w:rPr>
    </w:lvl>
    <w:lvl w:ilvl="2" w:tplc="3D288116" w:tentative="1">
      <w:start w:val="1"/>
      <w:numFmt w:val="bullet"/>
      <w:lvlText w:val=""/>
      <w:lvlJc w:val="left"/>
      <w:pPr>
        <w:tabs>
          <w:tab w:val="num" w:pos="2517"/>
        </w:tabs>
        <w:ind w:left="2517" w:hanging="360"/>
      </w:pPr>
      <w:rPr>
        <w:rFonts w:ascii="Wingdings" w:hAnsi="Wingdings" w:hint="default"/>
      </w:rPr>
    </w:lvl>
    <w:lvl w:ilvl="3" w:tplc="B554CF4C" w:tentative="1">
      <w:start w:val="1"/>
      <w:numFmt w:val="bullet"/>
      <w:lvlText w:val=""/>
      <w:lvlJc w:val="left"/>
      <w:pPr>
        <w:tabs>
          <w:tab w:val="num" w:pos="3237"/>
        </w:tabs>
        <w:ind w:left="3237" w:hanging="360"/>
      </w:pPr>
      <w:rPr>
        <w:rFonts w:ascii="Symbol" w:hAnsi="Symbol" w:hint="default"/>
      </w:rPr>
    </w:lvl>
    <w:lvl w:ilvl="4" w:tplc="176E58F6" w:tentative="1">
      <w:start w:val="1"/>
      <w:numFmt w:val="bullet"/>
      <w:lvlText w:val="o"/>
      <w:lvlJc w:val="left"/>
      <w:pPr>
        <w:tabs>
          <w:tab w:val="num" w:pos="3957"/>
        </w:tabs>
        <w:ind w:left="3957" w:hanging="360"/>
      </w:pPr>
      <w:rPr>
        <w:rFonts w:ascii="Courier New" w:hAnsi="Courier New" w:hint="default"/>
      </w:rPr>
    </w:lvl>
    <w:lvl w:ilvl="5" w:tplc="3A5C4C18" w:tentative="1">
      <w:start w:val="1"/>
      <w:numFmt w:val="bullet"/>
      <w:lvlText w:val=""/>
      <w:lvlJc w:val="left"/>
      <w:pPr>
        <w:tabs>
          <w:tab w:val="num" w:pos="4677"/>
        </w:tabs>
        <w:ind w:left="4677" w:hanging="360"/>
      </w:pPr>
      <w:rPr>
        <w:rFonts w:ascii="Wingdings" w:hAnsi="Wingdings" w:hint="default"/>
      </w:rPr>
    </w:lvl>
    <w:lvl w:ilvl="6" w:tplc="A412F2A0" w:tentative="1">
      <w:start w:val="1"/>
      <w:numFmt w:val="bullet"/>
      <w:lvlText w:val=""/>
      <w:lvlJc w:val="left"/>
      <w:pPr>
        <w:tabs>
          <w:tab w:val="num" w:pos="5397"/>
        </w:tabs>
        <w:ind w:left="5397" w:hanging="360"/>
      </w:pPr>
      <w:rPr>
        <w:rFonts w:ascii="Symbol" w:hAnsi="Symbol" w:hint="default"/>
      </w:rPr>
    </w:lvl>
    <w:lvl w:ilvl="7" w:tplc="8C88B1A8" w:tentative="1">
      <w:start w:val="1"/>
      <w:numFmt w:val="bullet"/>
      <w:lvlText w:val="o"/>
      <w:lvlJc w:val="left"/>
      <w:pPr>
        <w:tabs>
          <w:tab w:val="num" w:pos="6117"/>
        </w:tabs>
        <w:ind w:left="6117" w:hanging="360"/>
      </w:pPr>
      <w:rPr>
        <w:rFonts w:ascii="Courier New" w:hAnsi="Courier New" w:hint="default"/>
      </w:rPr>
    </w:lvl>
    <w:lvl w:ilvl="8" w:tplc="2736D046" w:tentative="1">
      <w:start w:val="1"/>
      <w:numFmt w:val="bullet"/>
      <w:lvlText w:val=""/>
      <w:lvlJc w:val="left"/>
      <w:pPr>
        <w:tabs>
          <w:tab w:val="num" w:pos="6837"/>
        </w:tabs>
        <w:ind w:left="6837" w:hanging="360"/>
      </w:pPr>
      <w:rPr>
        <w:rFonts w:ascii="Wingdings" w:hAnsi="Wingdings" w:hint="default"/>
      </w:rPr>
    </w:lvl>
  </w:abstractNum>
  <w:abstractNum w:abstractNumId="19" w15:restartNumberingAfterBreak="0">
    <w:nsid w:val="33B568B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5CB7C86"/>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A9C40A1"/>
    <w:multiLevelType w:val="singleLevel"/>
    <w:tmpl w:val="35A8F376"/>
    <w:lvl w:ilvl="0">
      <w:start w:val="5"/>
      <w:numFmt w:val="bullet"/>
      <w:lvlText w:val="-"/>
      <w:lvlJc w:val="left"/>
      <w:pPr>
        <w:tabs>
          <w:tab w:val="num" w:pos="927"/>
        </w:tabs>
        <w:ind w:left="927" w:hanging="360"/>
      </w:pPr>
      <w:rPr>
        <w:rFonts w:hint="default"/>
      </w:rPr>
    </w:lvl>
  </w:abstractNum>
  <w:abstractNum w:abstractNumId="22" w15:restartNumberingAfterBreak="0">
    <w:nsid w:val="3C8B54D5"/>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E7972B2"/>
    <w:multiLevelType w:val="singleLevel"/>
    <w:tmpl w:val="04190011"/>
    <w:lvl w:ilvl="0">
      <w:start w:val="1"/>
      <w:numFmt w:val="decimal"/>
      <w:lvlText w:val="%1)"/>
      <w:lvlJc w:val="left"/>
      <w:pPr>
        <w:tabs>
          <w:tab w:val="num" w:pos="360"/>
        </w:tabs>
        <w:ind w:left="360" w:hanging="360"/>
      </w:pPr>
    </w:lvl>
  </w:abstractNum>
  <w:abstractNum w:abstractNumId="24" w15:restartNumberingAfterBreak="0">
    <w:nsid w:val="3EA468F2"/>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1785626"/>
    <w:multiLevelType w:val="singleLevel"/>
    <w:tmpl w:val="04190011"/>
    <w:lvl w:ilvl="0">
      <w:start w:val="1"/>
      <w:numFmt w:val="decimal"/>
      <w:lvlText w:val="%1)"/>
      <w:lvlJc w:val="left"/>
      <w:pPr>
        <w:tabs>
          <w:tab w:val="num" w:pos="360"/>
        </w:tabs>
        <w:ind w:left="360" w:hanging="360"/>
      </w:pPr>
    </w:lvl>
  </w:abstractNum>
  <w:abstractNum w:abstractNumId="26" w15:restartNumberingAfterBreak="0">
    <w:nsid w:val="43042779"/>
    <w:multiLevelType w:val="multilevel"/>
    <w:tmpl w:val="9558D0CC"/>
    <w:lvl w:ilvl="0">
      <w:start w:val="4"/>
      <w:numFmt w:val="decimal"/>
      <w:lvlText w:val="%1.."/>
      <w:lvlJc w:val="left"/>
      <w:pPr>
        <w:tabs>
          <w:tab w:val="num" w:pos="720"/>
        </w:tabs>
        <w:ind w:left="720" w:hanging="720"/>
      </w:pPr>
      <w:rPr>
        <w:rFonts w:hint="default"/>
      </w:rPr>
    </w:lvl>
    <w:lvl w:ilvl="1">
      <w:start w:val="1"/>
      <w:numFmt w:val="decimal"/>
      <w:isLgl/>
      <w:lvlText w:val="%1.%2."/>
      <w:lvlJc w:val="left"/>
      <w:pPr>
        <w:tabs>
          <w:tab w:val="num" w:pos="855"/>
        </w:tabs>
        <w:ind w:left="855" w:hanging="67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980"/>
        </w:tabs>
        <w:ind w:left="198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700"/>
        </w:tabs>
        <w:ind w:left="2700" w:hanging="1440"/>
      </w:pPr>
      <w:rPr>
        <w:rFonts w:hint="default"/>
      </w:rPr>
    </w:lvl>
    <w:lvl w:ilvl="8">
      <w:start w:val="1"/>
      <w:numFmt w:val="decimal"/>
      <w:isLgl/>
      <w:lvlText w:val="%1.%2.%3.%4.%5.%6.%7.%8.%9."/>
      <w:lvlJc w:val="left"/>
      <w:pPr>
        <w:tabs>
          <w:tab w:val="num" w:pos="3240"/>
        </w:tabs>
        <w:ind w:left="3240" w:hanging="1800"/>
      </w:pPr>
      <w:rPr>
        <w:rFonts w:hint="default"/>
      </w:rPr>
    </w:lvl>
  </w:abstractNum>
  <w:abstractNum w:abstractNumId="27" w15:restartNumberingAfterBreak="0">
    <w:nsid w:val="49BE432D"/>
    <w:multiLevelType w:val="multilevel"/>
    <w:tmpl w:val="8B48C2BA"/>
    <w:lvl w:ilvl="0">
      <w:start w:val="8"/>
      <w:numFmt w:val="decimal"/>
      <w:lvlText w:val="%1."/>
      <w:lvlJc w:val="left"/>
      <w:pPr>
        <w:tabs>
          <w:tab w:val="num" w:pos="420"/>
        </w:tabs>
        <w:ind w:left="420" w:hanging="420"/>
      </w:pPr>
      <w:rPr>
        <w:rFonts w:hint="default"/>
      </w:rPr>
    </w:lvl>
    <w:lvl w:ilvl="1">
      <w:start w:val="9"/>
      <w:numFmt w:val="decimal"/>
      <w:lvlText w:val="%1.%2."/>
      <w:lvlJc w:val="left"/>
      <w:pPr>
        <w:tabs>
          <w:tab w:val="num" w:pos="704"/>
        </w:tabs>
        <w:ind w:left="704" w:hanging="4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28" w15:restartNumberingAfterBreak="0">
    <w:nsid w:val="4C715B95"/>
    <w:multiLevelType w:val="singleLevel"/>
    <w:tmpl w:val="04190011"/>
    <w:lvl w:ilvl="0">
      <w:start w:val="1"/>
      <w:numFmt w:val="decimal"/>
      <w:lvlText w:val="%1)"/>
      <w:lvlJc w:val="left"/>
      <w:pPr>
        <w:tabs>
          <w:tab w:val="num" w:pos="360"/>
        </w:tabs>
        <w:ind w:left="360" w:hanging="360"/>
      </w:pPr>
    </w:lvl>
  </w:abstractNum>
  <w:abstractNum w:abstractNumId="29" w15:restartNumberingAfterBreak="0">
    <w:nsid w:val="4E893261"/>
    <w:multiLevelType w:val="hybridMultilevel"/>
    <w:tmpl w:val="CAD845AA"/>
    <w:lvl w:ilvl="0" w:tplc="2AF45A7A">
      <w:start w:val="1"/>
      <w:numFmt w:val="bullet"/>
      <w:lvlText w:val="-"/>
      <w:lvlJc w:val="left"/>
      <w:pPr>
        <w:tabs>
          <w:tab w:val="num" w:pos="717"/>
        </w:tabs>
        <w:ind w:left="717" w:hanging="360"/>
      </w:pPr>
      <w:rPr>
        <w:rFonts w:hint="default"/>
      </w:rPr>
    </w:lvl>
    <w:lvl w:ilvl="1" w:tplc="7C96F8EC" w:tentative="1">
      <w:start w:val="1"/>
      <w:numFmt w:val="bullet"/>
      <w:lvlText w:val="o"/>
      <w:lvlJc w:val="left"/>
      <w:pPr>
        <w:tabs>
          <w:tab w:val="num" w:pos="1797"/>
        </w:tabs>
        <w:ind w:left="1797" w:hanging="360"/>
      </w:pPr>
      <w:rPr>
        <w:rFonts w:ascii="Courier New" w:hAnsi="Courier New" w:hint="default"/>
      </w:rPr>
    </w:lvl>
    <w:lvl w:ilvl="2" w:tplc="176AC4B0" w:tentative="1">
      <w:start w:val="1"/>
      <w:numFmt w:val="bullet"/>
      <w:lvlText w:val=""/>
      <w:lvlJc w:val="left"/>
      <w:pPr>
        <w:tabs>
          <w:tab w:val="num" w:pos="2517"/>
        </w:tabs>
        <w:ind w:left="2517" w:hanging="360"/>
      </w:pPr>
      <w:rPr>
        <w:rFonts w:ascii="Wingdings" w:hAnsi="Wingdings" w:hint="default"/>
      </w:rPr>
    </w:lvl>
    <w:lvl w:ilvl="3" w:tplc="39F625BA" w:tentative="1">
      <w:start w:val="1"/>
      <w:numFmt w:val="bullet"/>
      <w:lvlText w:val=""/>
      <w:lvlJc w:val="left"/>
      <w:pPr>
        <w:tabs>
          <w:tab w:val="num" w:pos="3237"/>
        </w:tabs>
        <w:ind w:left="3237" w:hanging="360"/>
      </w:pPr>
      <w:rPr>
        <w:rFonts w:ascii="Symbol" w:hAnsi="Symbol" w:hint="default"/>
      </w:rPr>
    </w:lvl>
    <w:lvl w:ilvl="4" w:tplc="D5C4399E" w:tentative="1">
      <w:start w:val="1"/>
      <w:numFmt w:val="bullet"/>
      <w:lvlText w:val="o"/>
      <w:lvlJc w:val="left"/>
      <w:pPr>
        <w:tabs>
          <w:tab w:val="num" w:pos="3957"/>
        </w:tabs>
        <w:ind w:left="3957" w:hanging="360"/>
      </w:pPr>
      <w:rPr>
        <w:rFonts w:ascii="Courier New" w:hAnsi="Courier New" w:hint="default"/>
      </w:rPr>
    </w:lvl>
    <w:lvl w:ilvl="5" w:tplc="E4FA04A6" w:tentative="1">
      <w:start w:val="1"/>
      <w:numFmt w:val="bullet"/>
      <w:lvlText w:val=""/>
      <w:lvlJc w:val="left"/>
      <w:pPr>
        <w:tabs>
          <w:tab w:val="num" w:pos="4677"/>
        </w:tabs>
        <w:ind w:left="4677" w:hanging="360"/>
      </w:pPr>
      <w:rPr>
        <w:rFonts w:ascii="Wingdings" w:hAnsi="Wingdings" w:hint="default"/>
      </w:rPr>
    </w:lvl>
    <w:lvl w:ilvl="6" w:tplc="A7AAAD30" w:tentative="1">
      <w:start w:val="1"/>
      <w:numFmt w:val="bullet"/>
      <w:lvlText w:val=""/>
      <w:lvlJc w:val="left"/>
      <w:pPr>
        <w:tabs>
          <w:tab w:val="num" w:pos="5397"/>
        </w:tabs>
        <w:ind w:left="5397" w:hanging="360"/>
      </w:pPr>
      <w:rPr>
        <w:rFonts w:ascii="Symbol" w:hAnsi="Symbol" w:hint="default"/>
      </w:rPr>
    </w:lvl>
    <w:lvl w:ilvl="7" w:tplc="8638A628" w:tentative="1">
      <w:start w:val="1"/>
      <w:numFmt w:val="bullet"/>
      <w:lvlText w:val="o"/>
      <w:lvlJc w:val="left"/>
      <w:pPr>
        <w:tabs>
          <w:tab w:val="num" w:pos="6117"/>
        </w:tabs>
        <w:ind w:left="6117" w:hanging="360"/>
      </w:pPr>
      <w:rPr>
        <w:rFonts w:ascii="Courier New" w:hAnsi="Courier New" w:hint="default"/>
      </w:rPr>
    </w:lvl>
    <w:lvl w:ilvl="8" w:tplc="BA700736" w:tentative="1">
      <w:start w:val="1"/>
      <w:numFmt w:val="bullet"/>
      <w:lvlText w:val=""/>
      <w:lvlJc w:val="left"/>
      <w:pPr>
        <w:tabs>
          <w:tab w:val="num" w:pos="6837"/>
        </w:tabs>
        <w:ind w:left="6837" w:hanging="360"/>
      </w:pPr>
      <w:rPr>
        <w:rFonts w:ascii="Wingdings" w:hAnsi="Wingdings" w:hint="default"/>
      </w:rPr>
    </w:lvl>
  </w:abstractNum>
  <w:abstractNum w:abstractNumId="30" w15:restartNumberingAfterBreak="0">
    <w:nsid w:val="52B667B0"/>
    <w:multiLevelType w:val="multilevel"/>
    <w:tmpl w:val="1F58D0BA"/>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31A62C2"/>
    <w:multiLevelType w:val="singleLevel"/>
    <w:tmpl w:val="14042A54"/>
    <w:lvl w:ilvl="0">
      <w:start w:val="1"/>
      <w:numFmt w:val="bullet"/>
      <w:lvlText w:val="-"/>
      <w:lvlJc w:val="left"/>
      <w:pPr>
        <w:tabs>
          <w:tab w:val="num" w:pos="927"/>
        </w:tabs>
        <w:ind w:left="927" w:hanging="360"/>
      </w:pPr>
      <w:rPr>
        <w:rFonts w:ascii="Times New Roman" w:hAnsi="Times New Roman" w:hint="default"/>
      </w:rPr>
    </w:lvl>
  </w:abstractNum>
  <w:abstractNum w:abstractNumId="32" w15:restartNumberingAfterBreak="0">
    <w:nsid w:val="54895ED6"/>
    <w:multiLevelType w:val="hybridMultilevel"/>
    <w:tmpl w:val="931E49E0"/>
    <w:lvl w:ilvl="0" w:tplc="04190001">
      <w:start w:val="1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65D7629"/>
    <w:multiLevelType w:val="singleLevel"/>
    <w:tmpl w:val="35A8F376"/>
    <w:lvl w:ilvl="0">
      <w:numFmt w:val="bullet"/>
      <w:lvlText w:val="-"/>
      <w:lvlJc w:val="left"/>
      <w:pPr>
        <w:tabs>
          <w:tab w:val="num" w:pos="927"/>
        </w:tabs>
        <w:ind w:left="927" w:hanging="360"/>
      </w:pPr>
      <w:rPr>
        <w:rFonts w:hint="default"/>
      </w:rPr>
    </w:lvl>
  </w:abstractNum>
  <w:abstractNum w:abstractNumId="34" w15:restartNumberingAfterBreak="0">
    <w:nsid w:val="57FA57AF"/>
    <w:multiLevelType w:val="hybridMultilevel"/>
    <w:tmpl w:val="31C0ED28"/>
    <w:lvl w:ilvl="0" w:tplc="25F20940">
      <w:start w:val="1"/>
      <w:numFmt w:val="bullet"/>
      <w:lvlText w:val="-"/>
      <w:lvlJc w:val="left"/>
      <w:pPr>
        <w:tabs>
          <w:tab w:val="num" w:pos="717"/>
        </w:tabs>
        <w:ind w:left="717" w:hanging="360"/>
      </w:pPr>
      <w:rPr>
        <w:rFonts w:hint="default"/>
      </w:rPr>
    </w:lvl>
    <w:lvl w:ilvl="1" w:tplc="538C81B8" w:tentative="1">
      <w:start w:val="1"/>
      <w:numFmt w:val="bullet"/>
      <w:lvlText w:val="o"/>
      <w:lvlJc w:val="left"/>
      <w:pPr>
        <w:tabs>
          <w:tab w:val="num" w:pos="1797"/>
        </w:tabs>
        <w:ind w:left="1797" w:hanging="360"/>
      </w:pPr>
      <w:rPr>
        <w:rFonts w:ascii="Courier New" w:hAnsi="Courier New" w:hint="default"/>
      </w:rPr>
    </w:lvl>
    <w:lvl w:ilvl="2" w:tplc="E87ECCDE" w:tentative="1">
      <w:start w:val="1"/>
      <w:numFmt w:val="bullet"/>
      <w:lvlText w:val=""/>
      <w:lvlJc w:val="left"/>
      <w:pPr>
        <w:tabs>
          <w:tab w:val="num" w:pos="2517"/>
        </w:tabs>
        <w:ind w:left="2517" w:hanging="360"/>
      </w:pPr>
      <w:rPr>
        <w:rFonts w:ascii="Wingdings" w:hAnsi="Wingdings" w:hint="default"/>
      </w:rPr>
    </w:lvl>
    <w:lvl w:ilvl="3" w:tplc="0A6E5F96" w:tentative="1">
      <w:start w:val="1"/>
      <w:numFmt w:val="bullet"/>
      <w:lvlText w:val=""/>
      <w:lvlJc w:val="left"/>
      <w:pPr>
        <w:tabs>
          <w:tab w:val="num" w:pos="3237"/>
        </w:tabs>
        <w:ind w:left="3237" w:hanging="360"/>
      </w:pPr>
      <w:rPr>
        <w:rFonts w:ascii="Symbol" w:hAnsi="Symbol" w:hint="default"/>
      </w:rPr>
    </w:lvl>
    <w:lvl w:ilvl="4" w:tplc="5D18BB32" w:tentative="1">
      <w:start w:val="1"/>
      <w:numFmt w:val="bullet"/>
      <w:lvlText w:val="o"/>
      <w:lvlJc w:val="left"/>
      <w:pPr>
        <w:tabs>
          <w:tab w:val="num" w:pos="3957"/>
        </w:tabs>
        <w:ind w:left="3957" w:hanging="360"/>
      </w:pPr>
      <w:rPr>
        <w:rFonts w:ascii="Courier New" w:hAnsi="Courier New" w:hint="default"/>
      </w:rPr>
    </w:lvl>
    <w:lvl w:ilvl="5" w:tplc="F61A04FC" w:tentative="1">
      <w:start w:val="1"/>
      <w:numFmt w:val="bullet"/>
      <w:lvlText w:val=""/>
      <w:lvlJc w:val="left"/>
      <w:pPr>
        <w:tabs>
          <w:tab w:val="num" w:pos="4677"/>
        </w:tabs>
        <w:ind w:left="4677" w:hanging="360"/>
      </w:pPr>
      <w:rPr>
        <w:rFonts w:ascii="Wingdings" w:hAnsi="Wingdings" w:hint="default"/>
      </w:rPr>
    </w:lvl>
    <w:lvl w:ilvl="6" w:tplc="80A81C64" w:tentative="1">
      <w:start w:val="1"/>
      <w:numFmt w:val="bullet"/>
      <w:lvlText w:val=""/>
      <w:lvlJc w:val="left"/>
      <w:pPr>
        <w:tabs>
          <w:tab w:val="num" w:pos="5397"/>
        </w:tabs>
        <w:ind w:left="5397" w:hanging="360"/>
      </w:pPr>
      <w:rPr>
        <w:rFonts w:ascii="Symbol" w:hAnsi="Symbol" w:hint="default"/>
      </w:rPr>
    </w:lvl>
    <w:lvl w:ilvl="7" w:tplc="A978D598" w:tentative="1">
      <w:start w:val="1"/>
      <w:numFmt w:val="bullet"/>
      <w:lvlText w:val="o"/>
      <w:lvlJc w:val="left"/>
      <w:pPr>
        <w:tabs>
          <w:tab w:val="num" w:pos="6117"/>
        </w:tabs>
        <w:ind w:left="6117" w:hanging="360"/>
      </w:pPr>
      <w:rPr>
        <w:rFonts w:ascii="Courier New" w:hAnsi="Courier New" w:hint="default"/>
      </w:rPr>
    </w:lvl>
    <w:lvl w:ilvl="8" w:tplc="C8C85B72" w:tentative="1">
      <w:start w:val="1"/>
      <w:numFmt w:val="bullet"/>
      <w:lvlText w:val=""/>
      <w:lvlJc w:val="left"/>
      <w:pPr>
        <w:tabs>
          <w:tab w:val="num" w:pos="6837"/>
        </w:tabs>
        <w:ind w:left="6837" w:hanging="360"/>
      </w:pPr>
      <w:rPr>
        <w:rFonts w:ascii="Wingdings" w:hAnsi="Wingdings" w:hint="default"/>
      </w:rPr>
    </w:lvl>
  </w:abstractNum>
  <w:abstractNum w:abstractNumId="35" w15:restartNumberingAfterBreak="0">
    <w:nsid w:val="5836567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5B5F0826"/>
    <w:multiLevelType w:val="singleLevel"/>
    <w:tmpl w:val="35A8F376"/>
    <w:lvl w:ilvl="0">
      <w:start w:val="5"/>
      <w:numFmt w:val="bullet"/>
      <w:lvlText w:val="-"/>
      <w:lvlJc w:val="left"/>
      <w:pPr>
        <w:tabs>
          <w:tab w:val="num" w:pos="927"/>
        </w:tabs>
        <w:ind w:left="927" w:hanging="360"/>
      </w:pPr>
      <w:rPr>
        <w:rFonts w:hint="default"/>
      </w:rPr>
    </w:lvl>
  </w:abstractNum>
  <w:abstractNum w:abstractNumId="37" w15:restartNumberingAfterBreak="0">
    <w:nsid w:val="639465B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6436406"/>
    <w:multiLevelType w:val="singleLevel"/>
    <w:tmpl w:val="35A8F376"/>
    <w:lvl w:ilvl="0">
      <w:start w:val="3"/>
      <w:numFmt w:val="bullet"/>
      <w:lvlText w:val="-"/>
      <w:lvlJc w:val="left"/>
      <w:pPr>
        <w:tabs>
          <w:tab w:val="num" w:pos="927"/>
        </w:tabs>
        <w:ind w:left="927" w:hanging="360"/>
      </w:pPr>
      <w:rPr>
        <w:rFonts w:hint="default"/>
      </w:rPr>
    </w:lvl>
  </w:abstractNum>
  <w:abstractNum w:abstractNumId="39" w15:restartNumberingAfterBreak="0">
    <w:nsid w:val="670A2F44"/>
    <w:multiLevelType w:val="singleLevel"/>
    <w:tmpl w:val="04190011"/>
    <w:lvl w:ilvl="0">
      <w:start w:val="1"/>
      <w:numFmt w:val="decimal"/>
      <w:lvlText w:val="%1)"/>
      <w:lvlJc w:val="left"/>
      <w:pPr>
        <w:tabs>
          <w:tab w:val="num" w:pos="360"/>
        </w:tabs>
        <w:ind w:left="360" w:hanging="360"/>
      </w:pPr>
    </w:lvl>
  </w:abstractNum>
  <w:abstractNum w:abstractNumId="40" w15:restartNumberingAfterBreak="0">
    <w:nsid w:val="70C034CA"/>
    <w:multiLevelType w:val="hybridMultilevel"/>
    <w:tmpl w:val="E85A4536"/>
    <w:lvl w:ilvl="0" w:tplc="04190001">
      <w:start w:val="1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31D7E69"/>
    <w:multiLevelType w:val="singleLevel"/>
    <w:tmpl w:val="04190011"/>
    <w:lvl w:ilvl="0">
      <w:start w:val="1"/>
      <w:numFmt w:val="decimal"/>
      <w:lvlText w:val="%1)"/>
      <w:lvlJc w:val="left"/>
      <w:pPr>
        <w:tabs>
          <w:tab w:val="num" w:pos="360"/>
        </w:tabs>
        <w:ind w:left="360" w:hanging="360"/>
      </w:pPr>
    </w:lvl>
  </w:abstractNum>
  <w:num w:numId="1" w16cid:durableId="206110843">
    <w:abstractNumId w:val="13"/>
  </w:num>
  <w:num w:numId="2" w16cid:durableId="1355613402">
    <w:abstractNumId w:val="17"/>
  </w:num>
  <w:num w:numId="3" w16cid:durableId="934283950">
    <w:abstractNumId w:val="41"/>
  </w:num>
  <w:num w:numId="4" w16cid:durableId="1424303190">
    <w:abstractNumId w:val="39"/>
  </w:num>
  <w:num w:numId="5" w16cid:durableId="1549225842">
    <w:abstractNumId w:val="25"/>
  </w:num>
  <w:num w:numId="6" w16cid:durableId="458302922">
    <w:abstractNumId w:val="12"/>
  </w:num>
  <w:num w:numId="7" w16cid:durableId="8532097">
    <w:abstractNumId w:val="28"/>
  </w:num>
  <w:num w:numId="8" w16cid:durableId="1352801787">
    <w:abstractNumId w:val="23"/>
  </w:num>
  <w:num w:numId="9" w16cid:durableId="1041394289">
    <w:abstractNumId w:val="19"/>
  </w:num>
  <w:num w:numId="10" w16cid:durableId="835533772">
    <w:abstractNumId w:val="0"/>
  </w:num>
  <w:num w:numId="11" w16cid:durableId="37554902">
    <w:abstractNumId w:val="21"/>
  </w:num>
  <w:num w:numId="12" w16cid:durableId="1176728748">
    <w:abstractNumId w:val="27"/>
  </w:num>
  <w:num w:numId="13" w16cid:durableId="93985127">
    <w:abstractNumId w:val="15"/>
  </w:num>
  <w:num w:numId="14" w16cid:durableId="1697731522">
    <w:abstractNumId w:val="14"/>
  </w:num>
  <w:num w:numId="15" w16cid:durableId="64836237">
    <w:abstractNumId w:val="11"/>
  </w:num>
  <w:num w:numId="16" w16cid:durableId="1574857272">
    <w:abstractNumId w:val="24"/>
  </w:num>
  <w:num w:numId="17" w16cid:durableId="606161895">
    <w:abstractNumId w:val="35"/>
  </w:num>
  <w:num w:numId="18" w16cid:durableId="1924877376">
    <w:abstractNumId w:val="37"/>
  </w:num>
  <w:num w:numId="19" w16cid:durableId="1356425239">
    <w:abstractNumId w:val="33"/>
  </w:num>
  <w:num w:numId="20" w16cid:durableId="180357071">
    <w:abstractNumId w:val="36"/>
  </w:num>
  <w:num w:numId="21" w16cid:durableId="991717338">
    <w:abstractNumId w:val="22"/>
  </w:num>
  <w:num w:numId="22" w16cid:durableId="345133836">
    <w:abstractNumId w:val="38"/>
  </w:num>
  <w:num w:numId="23" w16cid:durableId="1179737812">
    <w:abstractNumId w:val="4"/>
  </w:num>
  <w:num w:numId="24" w16cid:durableId="736510987">
    <w:abstractNumId w:val="16"/>
  </w:num>
  <w:num w:numId="25" w16cid:durableId="1386417630">
    <w:abstractNumId w:val="5"/>
  </w:num>
  <w:num w:numId="26" w16cid:durableId="80612114">
    <w:abstractNumId w:val="6"/>
  </w:num>
  <w:num w:numId="27" w16cid:durableId="1733506317">
    <w:abstractNumId w:val="3"/>
  </w:num>
  <w:num w:numId="28" w16cid:durableId="88428070">
    <w:abstractNumId w:val="20"/>
  </w:num>
  <w:num w:numId="29" w16cid:durableId="1621376739">
    <w:abstractNumId w:val="9"/>
  </w:num>
  <w:num w:numId="30" w16cid:durableId="2130270704">
    <w:abstractNumId w:val="1"/>
  </w:num>
  <w:num w:numId="31" w16cid:durableId="1992444943">
    <w:abstractNumId w:val="31"/>
  </w:num>
  <w:num w:numId="32" w16cid:durableId="245195254">
    <w:abstractNumId w:val="26"/>
  </w:num>
  <w:num w:numId="33" w16cid:durableId="1693459368">
    <w:abstractNumId w:val="30"/>
  </w:num>
  <w:num w:numId="34" w16cid:durableId="2037192902">
    <w:abstractNumId w:val="2"/>
  </w:num>
  <w:num w:numId="35" w16cid:durableId="1699310767">
    <w:abstractNumId w:val="10"/>
  </w:num>
  <w:num w:numId="36" w16cid:durableId="1526602698">
    <w:abstractNumId w:val="7"/>
  </w:num>
  <w:num w:numId="37" w16cid:durableId="1382746946">
    <w:abstractNumId w:val="8"/>
  </w:num>
  <w:num w:numId="38" w16cid:durableId="281771325">
    <w:abstractNumId w:val="18"/>
  </w:num>
  <w:num w:numId="39" w16cid:durableId="1126512042">
    <w:abstractNumId w:val="34"/>
  </w:num>
  <w:num w:numId="40" w16cid:durableId="2067678845">
    <w:abstractNumId w:val="29"/>
  </w:num>
  <w:num w:numId="41" w16cid:durableId="1751728728">
    <w:abstractNumId w:val="40"/>
  </w:num>
  <w:num w:numId="42" w16cid:durableId="9733748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ru-RU" w:vendorID="1" w:dllVersion="512" w:checkStyle="1"/>
  <w:activeWritingStyle w:appName="MSWord" w:lang="en-US" w:vendorID="8" w:dllVersion="513" w:checkStyle="1"/>
  <w:proofState w:spelling="clean" w:grammar="clean"/>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BA0"/>
    <w:rsid w:val="000047ED"/>
    <w:rsid w:val="000771CA"/>
    <w:rsid w:val="00085529"/>
    <w:rsid w:val="00095606"/>
    <w:rsid w:val="000A3690"/>
    <w:rsid w:val="000C5F65"/>
    <w:rsid w:val="001165FE"/>
    <w:rsid w:val="00154492"/>
    <w:rsid w:val="001A7D2C"/>
    <w:rsid w:val="001B1606"/>
    <w:rsid w:val="001B4C96"/>
    <w:rsid w:val="001B71EE"/>
    <w:rsid w:val="001C47A8"/>
    <w:rsid w:val="001D7150"/>
    <w:rsid w:val="0021310D"/>
    <w:rsid w:val="00223E71"/>
    <w:rsid w:val="00237CF8"/>
    <w:rsid w:val="00263F91"/>
    <w:rsid w:val="002A543F"/>
    <w:rsid w:val="002B0EE2"/>
    <w:rsid w:val="002B4644"/>
    <w:rsid w:val="002C25D4"/>
    <w:rsid w:val="002D3EC1"/>
    <w:rsid w:val="002D70F4"/>
    <w:rsid w:val="002E07A1"/>
    <w:rsid w:val="00324003"/>
    <w:rsid w:val="0032714C"/>
    <w:rsid w:val="00340AA0"/>
    <w:rsid w:val="00362211"/>
    <w:rsid w:val="003837DC"/>
    <w:rsid w:val="003A472B"/>
    <w:rsid w:val="003A4911"/>
    <w:rsid w:val="003A5108"/>
    <w:rsid w:val="003C1381"/>
    <w:rsid w:val="003D6F04"/>
    <w:rsid w:val="003D7FB8"/>
    <w:rsid w:val="003F67FE"/>
    <w:rsid w:val="00441639"/>
    <w:rsid w:val="00442375"/>
    <w:rsid w:val="0045668E"/>
    <w:rsid w:val="00467705"/>
    <w:rsid w:val="004E65D3"/>
    <w:rsid w:val="005172D2"/>
    <w:rsid w:val="00543F7A"/>
    <w:rsid w:val="0054572C"/>
    <w:rsid w:val="00575AE3"/>
    <w:rsid w:val="005C46A1"/>
    <w:rsid w:val="005C5555"/>
    <w:rsid w:val="005D68BE"/>
    <w:rsid w:val="00616F03"/>
    <w:rsid w:val="00636695"/>
    <w:rsid w:val="00650C3F"/>
    <w:rsid w:val="00662054"/>
    <w:rsid w:val="00672BA0"/>
    <w:rsid w:val="00687210"/>
    <w:rsid w:val="006E6453"/>
    <w:rsid w:val="006E77B3"/>
    <w:rsid w:val="006F4D28"/>
    <w:rsid w:val="006F5020"/>
    <w:rsid w:val="00724443"/>
    <w:rsid w:val="007658A7"/>
    <w:rsid w:val="0077181C"/>
    <w:rsid w:val="007A29BC"/>
    <w:rsid w:val="007C08C6"/>
    <w:rsid w:val="007C12FF"/>
    <w:rsid w:val="007D3419"/>
    <w:rsid w:val="00802F4E"/>
    <w:rsid w:val="00816187"/>
    <w:rsid w:val="00817976"/>
    <w:rsid w:val="00880057"/>
    <w:rsid w:val="00880C2E"/>
    <w:rsid w:val="008E39A0"/>
    <w:rsid w:val="008F359B"/>
    <w:rsid w:val="00935FE4"/>
    <w:rsid w:val="00950C31"/>
    <w:rsid w:val="009817DF"/>
    <w:rsid w:val="009850CB"/>
    <w:rsid w:val="009C29E8"/>
    <w:rsid w:val="009D46F5"/>
    <w:rsid w:val="009D6420"/>
    <w:rsid w:val="009F5234"/>
    <w:rsid w:val="00A107A2"/>
    <w:rsid w:val="00A15CD2"/>
    <w:rsid w:val="00A62233"/>
    <w:rsid w:val="00A933B7"/>
    <w:rsid w:val="00AA7B3B"/>
    <w:rsid w:val="00AB376C"/>
    <w:rsid w:val="00AC7A69"/>
    <w:rsid w:val="00AF1BE3"/>
    <w:rsid w:val="00AF6444"/>
    <w:rsid w:val="00B24305"/>
    <w:rsid w:val="00B846D7"/>
    <w:rsid w:val="00B935E8"/>
    <w:rsid w:val="00BD6344"/>
    <w:rsid w:val="00BF6547"/>
    <w:rsid w:val="00C01A8A"/>
    <w:rsid w:val="00C66006"/>
    <w:rsid w:val="00C82B9A"/>
    <w:rsid w:val="00C846C6"/>
    <w:rsid w:val="00CC40FC"/>
    <w:rsid w:val="00CC4494"/>
    <w:rsid w:val="00CC6CA0"/>
    <w:rsid w:val="00CC7F65"/>
    <w:rsid w:val="00CF53AB"/>
    <w:rsid w:val="00D3076F"/>
    <w:rsid w:val="00D42CCB"/>
    <w:rsid w:val="00D82C22"/>
    <w:rsid w:val="00D86D40"/>
    <w:rsid w:val="00DD035A"/>
    <w:rsid w:val="00DE09D8"/>
    <w:rsid w:val="00DE5773"/>
    <w:rsid w:val="00E041A9"/>
    <w:rsid w:val="00E17254"/>
    <w:rsid w:val="00E22EAA"/>
    <w:rsid w:val="00E37536"/>
    <w:rsid w:val="00E520D1"/>
    <w:rsid w:val="00E55EA7"/>
    <w:rsid w:val="00E56EE8"/>
    <w:rsid w:val="00E65C29"/>
    <w:rsid w:val="00E67289"/>
    <w:rsid w:val="00E76F67"/>
    <w:rsid w:val="00E93C2C"/>
    <w:rsid w:val="00EB5E9C"/>
    <w:rsid w:val="00ED1618"/>
    <w:rsid w:val="00ED5EDA"/>
    <w:rsid w:val="00EE0C49"/>
    <w:rsid w:val="00F16F4F"/>
    <w:rsid w:val="00F32425"/>
    <w:rsid w:val="00F366E4"/>
    <w:rsid w:val="00F51327"/>
    <w:rsid w:val="00F57A00"/>
    <w:rsid w:val="00FE0B6C"/>
    <w:rsid w:val="00FE1B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75E2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1B10"/>
    <w:pPr>
      <w:ind w:firstLine="567"/>
      <w:jc w:val="both"/>
    </w:pPr>
    <w:rPr>
      <w:kern w:val="24"/>
      <w:sz w:val="24"/>
    </w:rPr>
  </w:style>
  <w:style w:type="paragraph" w:styleId="1">
    <w:name w:val="heading 1"/>
    <w:basedOn w:val="a"/>
    <w:next w:val="a"/>
    <w:qFormat/>
    <w:rsid w:val="00FE1B10"/>
    <w:pPr>
      <w:keepNext/>
      <w:ind w:firstLine="0"/>
      <w:jc w:val="center"/>
      <w:outlineLvl w:val="0"/>
    </w:pPr>
    <w:rPr>
      <w:b/>
    </w:rPr>
  </w:style>
  <w:style w:type="paragraph" w:styleId="2">
    <w:name w:val="heading 2"/>
    <w:basedOn w:val="a"/>
    <w:next w:val="a"/>
    <w:qFormat/>
    <w:rsid w:val="00FE1B10"/>
    <w:pPr>
      <w:spacing w:after="60"/>
      <w:outlineLvl w:val="1"/>
    </w:pPr>
    <w:rPr>
      <w:rFonts w:ascii="Times New Roman CYR" w:hAnsi="Times New Roman CYR"/>
      <w:kern w:val="0"/>
      <w:sz w:val="22"/>
    </w:rPr>
  </w:style>
  <w:style w:type="paragraph" w:styleId="3">
    <w:name w:val="heading 3"/>
    <w:basedOn w:val="a"/>
    <w:next w:val="a"/>
    <w:qFormat/>
    <w:rsid w:val="00FE1B10"/>
    <w:pPr>
      <w:keepNext/>
      <w:widowControl w:val="0"/>
      <w:spacing w:before="240" w:after="60"/>
      <w:ind w:firstLine="0"/>
      <w:jc w:val="left"/>
      <w:outlineLvl w:val="2"/>
    </w:pPr>
    <w:rPr>
      <w:rFonts w:ascii="Arial" w:hAnsi="Arial"/>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çàãîëîâîê 1"/>
    <w:basedOn w:val="a"/>
    <w:next w:val="a"/>
    <w:rsid w:val="00FE1B10"/>
    <w:pPr>
      <w:keepNext/>
      <w:spacing w:before="360" w:after="120"/>
      <w:ind w:firstLine="0"/>
      <w:jc w:val="center"/>
    </w:pPr>
    <w:rPr>
      <w:b/>
      <w:kern w:val="28"/>
      <w:sz w:val="28"/>
    </w:rPr>
  </w:style>
  <w:style w:type="paragraph" w:customStyle="1" w:styleId="20">
    <w:name w:val="çàãîëîâîê 2"/>
    <w:basedOn w:val="a"/>
    <w:next w:val="a"/>
    <w:rsid w:val="00FE1B10"/>
  </w:style>
  <w:style w:type="paragraph" w:customStyle="1" w:styleId="30">
    <w:name w:val="çàãîëîâîê 3"/>
    <w:basedOn w:val="a"/>
    <w:next w:val="a"/>
    <w:rsid w:val="00FE1B10"/>
    <w:pPr>
      <w:keepNext/>
      <w:spacing w:before="240" w:after="60"/>
      <w:ind w:left="708" w:hanging="708"/>
    </w:pPr>
    <w:rPr>
      <w:b/>
    </w:rPr>
  </w:style>
  <w:style w:type="paragraph" w:customStyle="1" w:styleId="4">
    <w:name w:val="çàãîëîâîê 4"/>
    <w:basedOn w:val="a"/>
    <w:next w:val="a"/>
    <w:rsid w:val="00FE1B10"/>
    <w:pPr>
      <w:keepNext/>
      <w:spacing w:before="240" w:after="60"/>
      <w:ind w:left="1416" w:hanging="708"/>
    </w:pPr>
    <w:rPr>
      <w:b/>
      <w:i/>
    </w:rPr>
  </w:style>
  <w:style w:type="paragraph" w:customStyle="1" w:styleId="5">
    <w:name w:val="çàãîëîâîê 5"/>
    <w:basedOn w:val="a"/>
    <w:next w:val="a"/>
    <w:rsid w:val="00FE1B10"/>
    <w:pPr>
      <w:spacing w:before="240" w:after="60"/>
      <w:ind w:left="2124" w:hanging="708"/>
    </w:pPr>
    <w:rPr>
      <w:rFonts w:ascii="Arial" w:hAnsi="Arial"/>
      <w:sz w:val="22"/>
    </w:rPr>
  </w:style>
  <w:style w:type="paragraph" w:customStyle="1" w:styleId="6">
    <w:name w:val="çàãîëîâîê 6"/>
    <w:basedOn w:val="a"/>
    <w:next w:val="a"/>
    <w:rsid w:val="00FE1B10"/>
    <w:pPr>
      <w:spacing w:before="240" w:after="60"/>
      <w:ind w:left="2832" w:hanging="708"/>
    </w:pPr>
    <w:rPr>
      <w:rFonts w:ascii="Arial" w:hAnsi="Arial"/>
      <w:i/>
      <w:sz w:val="22"/>
    </w:rPr>
  </w:style>
  <w:style w:type="paragraph" w:customStyle="1" w:styleId="7">
    <w:name w:val="çàãîëîâîê 7"/>
    <w:basedOn w:val="a"/>
    <w:next w:val="a"/>
    <w:rsid w:val="00FE1B10"/>
    <w:pPr>
      <w:spacing w:before="240" w:after="60"/>
      <w:ind w:left="3540" w:hanging="708"/>
    </w:pPr>
    <w:rPr>
      <w:rFonts w:ascii="Arial" w:hAnsi="Arial"/>
      <w:sz w:val="20"/>
    </w:rPr>
  </w:style>
  <w:style w:type="paragraph" w:customStyle="1" w:styleId="8">
    <w:name w:val="çàãîëîâîê 8"/>
    <w:basedOn w:val="a"/>
    <w:next w:val="a"/>
    <w:rsid w:val="00FE1B10"/>
    <w:pPr>
      <w:spacing w:before="240" w:after="60"/>
      <w:ind w:left="4248" w:hanging="708"/>
    </w:pPr>
    <w:rPr>
      <w:rFonts w:ascii="Arial" w:hAnsi="Arial"/>
      <w:i/>
      <w:sz w:val="20"/>
    </w:rPr>
  </w:style>
  <w:style w:type="paragraph" w:customStyle="1" w:styleId="9">
    <w:name w:val="çàãîëîâîê 9"/>
    <w:basedOn w:val="a"/>
    <w:next w:val="a"/>
    <w:rsid w:val="00FE1B10"/>
    <w:pPr>
      <w:spacing w:before="240" w:after="60"/>
      <w:ind w:left="4956" w:hanging="708"/>
    </w:pPr>
    <w:rPr>
      <w:rFonts w:ascii="Arial" w:hAnsi="Arial"/>
      <w:i/>
      <w:sz w:val="18"/>
    </w:rPr>
  </w:style>
  <w:style w:type="character" w:customStyle="1" w:styleId="a3">
    <w:name w:val="Îñíîâíîé øðèôò"/>
    <w:rsid w:val="00FE1B10"/>
  </w:style>
  <w:style w:type="paragraph" w:styleId="a4">
    <w:name w:val="header"/>
    <w:basedOn w:val="a"/>
    <w:semiHidden/>
    <w:rsid w:val="00FE1B10"/>
    <w:pPr>
      <w:tabs>
        <w:tab w:val="center" w:pos="4536"/>
        <w:tab w:val="right" w:pos="9072"/>
      </w:tabs>
    </w:pPr>
  </w:style>
  <w:style w:type="paragraph" w:styleId="a5">
    <w:name w:val="footer"/>
    <w:basedOn w:val="a"/>
    <w:link w:val="a6"/>
    <w:uiPriority w:val="99"/>
    <w:rsid w:val="00FE1B10"/>
    <w:pPr>
      <w:tabs>
        <w:tab w:val="center" w:pos="4536"/>
        <w:tab w:val="right" w:pos="9072"/>
      </w:tabs>
    </w:pPr>
  </w:style>
  <w:style w:type="character" w:customStyle="1" w:styleId="a7">
    <w:name w:val="íîìåð ñòðàíèöû"/>
    <w:basedOn w:val="a3"/>
    <w:rsid w:val="00FE1B10"/>
  </w:style>
  <w:style w:type="paragraph" w:styleId="a8">
    <w:name w:val="Document Map"/>
    <w:basedOn w:val="a"/>
    <w:semiHidden/>
    <w:rsid w:val="00FE1B10"/>
    <w:pPr>
      <w:shd w:val="clear" w:color="auto" w:fill="000080"/>
    </w:pPr>
    <w:rPr>
      <w:rFonts w:ascii="Tahoma" w:hAnsi="Tahoma"/>
    </w:rPr>
  </w:style>
  <w:style w:type="paragraph" w:styleId="a9">
    <w:name w:val="Plain Text"/>
    <w:basedOn w:val="a"/>
    <w:semiHidden/>
    <w:rsid w:val="00FE1B10"/>
    <w:pPr>
      <w:ind w:firstLine="0"/>
      <w:jc w:val="left"/>
    </w:pPr>
    <w:rPr>
      <w:rFonts w:ascii="Courier New" w:hAnsi="Courier New"/>
      <w:color w:val="000000"/>
      <w:kern w:val="0"/>
      <w:sz w:val="20"/>
    </w:rPr>
  </w:style>
  <w:style w:type="paragraph" w:styleId="aa">
    <w:name w:val="Body Text Indent"/>
    <w:basedOn w:val="a"/>
    <w:semiHidden/>
    <w:rsid w:val="00FE1B10"/>
    <w:rPr>
      <w:i/>
    </w:rPr>
  </w:style>
  <w:style w:type="paragraph" w:styleId="21">
    <w:name w:val="Body Text 2"/>
    <w:basedOn w:val="a"/>
    <w:semiHidden/>
    <w:rsid w:val="00FE1B10"/>
    <w:pPr>
      <w:ind w:firstLine="0"/>
    </w:pPr>
    <w:rPr>
      <w:kern w:val="0"/>
    </w:rPr>
  </w:style>
  <w:style w:type="character" w:styleId="ab">
    <w:name w:val="page number"/>
    <w:basedOn w:val="a0"/>
    <w:semiHidden/>
    <w:rsid w:val="00FE1B10"/>
  </w:style>
  <w:style w:type="paragraph" w:styleId="22">
    <w:name w:val="Body Text Indent 2"/>
    <w:basedOn w:val="a"/>
    <w:semiHidden/>
    <w:rsid w:val="00FE1B10"/>
    <w:pPr>
      <w:ind w:left="567" w:firstLine="0"/>
    </w:pPr>
  </w:style>
  <w:style w:type="paragraph" w:styleId="ac">
    <w:name w:val="Body Text"/>
    <w:basedOn w:val="a"/>
    <w:semiHidden/>
    <w:rsid w:val="00FE1B10"/>
    <w:pPr>
      <w:ind w:firstLine="0"/>
    </w:pPr>
  </w:style>
  <w:style w:type="paragraph" w:styleId="31">
    <w:name w:val="Body Text Indent 3"/>
    <w:basedOn w:val="a"/>
    <w:semiHidden/>
    <w:rsid w:val="00FE1B10"/>
    <w:pPr>
      <w:widowControl w:val="0"/>
      <w:ind w:firstLine="284"/>
    </w:pPr>
    <w:rPr>
      <w:snapToGrid w:val="0"/>
      <w:kern w:val="0"/>
      <w:sz w:val="16"/>
    </w:rPr>
  </w:style>
  <w:style w:type="paragraph" w:customStyle="1" w:styleId="Iauiue">
    <w:name w:val="Iau?iue"/>
    <w:rsid w:val="00FE1B10"/>
  </w:style>
  <w:style w:type="paragraph" w:styleId="ad">
    <w:name w:val="Block Text"/>
    <w:basedOn w:val="a"/>
    <w:semiHidden/>
    <w:rsid w:val="00FE1B10"/>
    <w:pPr>
      <w:spacing w:line="360" w:lineRule="auto"/>
      <w:ind w:left="113" w:right="113" w:firstLine="680"/>
    </w:pPr>
    <w:rPr>
      <w:kern w:val="0"/>
    </w:rPr>
  </w:style>
  <w:style w:type="paragraph" w:styleId="32">
    <w:name w:val="Body Text 3"/>
    <w:basedOn w:val="a"/>
    <w:semiHidden/>
    <w:rsid w:val="00FE1B10"/>
    <w:pPr>
      <w:tabs>
        <w:tab w:val="left" w:pos="9356"/>
        <w:tab w:val="left" w:pos="9498"/>
      </w:tabs>
      <w:ind w:right="-626" w:firstLine="0"/>
    </w:pPr>
    <w:rPr>
      <w:kern w:val="0"/>
      <w:sz w:val="22"/>
    </w:rPr>
  </w:style>
  <w:style w:type="paragraph" w:customStyle="1" w:styleId="Level1">
    <w:name w:val="Level 1"/>
    <w:basedOn w:val="a"/>
    <w:next w:val="a"/>
    <w:rsid w:val="00FE1B10"/>
    <w:pPr>
      <w:keepNext/>
      <w:numPr>
        <w:numId w:val="36"/>
      </w:numPr>
      <w:spacing w:before="140" w:after="140" w:line="290" w:lineRule="auto"/>
      <w:outlineLvl w:val="0"/>
    </w:pPr>
    <w:rPr>
      <w:rFonts w:ascii="Arial" w:hAnsi="Arial"/>
      <w:b/>
      <w:kern w:val="20"/>
      <w:sz w:val="22"/>
      <w:lang w:val="en-GB" w:eastAsia="en-US"/>
    </w:rPr>
  </w:style>
  <w:style w:type="paragraph" w:customStyle="1" w:styleId="Level2">
    <w:name w:val="Level 2"/>
    <w:basedOn w:val="a"/>
    <w:rsid w:val="00FE1B10"/>
    <w:pPr>
      <w:numPr>
        <w:ilvl w:val="1"/>
        <w:numId w:val="36"/>
      </w:numPr>
      <w:spacing w:after="140" w:line="290" w:lineRule="auto"/>
      <w:outlineLvl w:val="1"/>
    </w:pPr>
    <w:rPr>
      <w:rFonts w:ascii="Arial" w:hAnsi="Arial"/>
      <w:kern w:val="20"/>
      <w:sz w:val="20"/>
      <w:lang w:val="en-GB" w:eastAsia="en-US"/>
    </w:rPr>
  </w:style>
  <w:style w:type="paragraph" w:customStyle="1" w:styleId="Level3">
    <w:name w:val="Level 3"/>
    <w:basedOn w:val="a"/>
    <w:rsid w:val="00FE1B10"/>
    <w:pPr>
      <w:numPr>
        <w:ilvl w:val="2"/>
        <w:numId w:val="36"/>
      </w:numPr>
      <w:spacing w:after="140" w:line="290" w:lineRule="auto"/>
      <w:outlineLvl w:val="2"/>
    </w:pPr>
    <w:rPr>
      <w:rFonts w:ascii="Arial" w:hAnsi="Arial"/>
      <w:kern w:val="20"/>
      <w:sz w:val="20"/>
      <w:lang w:val="en-GB" w:eastAsia="en-US"/>
    </w:rPr>
  </w:style>
  <w:style w:type="paragraph" w:customStyle="1" w:styleId="Level4">
    <w:name w:val="Level 4"/>
    <w:basedOn w:val="a"/>
    <w:rsid w:val="00FE1B10"/>
    <w:pPr>
      <w:numPr>
        <w:ilvl w:val="3"/>
        <w:numId w:val="36"/>
      </w:numPr>
      <w:spacing w:after="140" w:line="290" w:lineRule="auto"/>
      <w:outlineLvl w:val="3"/>
    </w:pPr>
    <w:rPr>
      <w:rFonts w:ascii="Arial" w:hAnsi="Arial"/>
      <w:kern w:val="20"/>
      <w:sz w:val="20"/>
      <w:lang w:val="en-GB" w:eastAsia="en-US"/>
    </w:rPr>
  </w:style>
  <w:style w:type="paragraph" w:customStyle="1" w:styleId="Level5">
    <w:name w:val="Level 5"/>
    <w:basedOn w:val="a"/>
    <w:rsid w:val="00FE1B10"/>
    <w:pPr>
      <w:numPr>
        <w:ilvl w:val="4"/>
        <w:numId w:val="36"/>
      </w:numPr>
      <w:spacing w:after="140" w:line="290" w:lineRule="auto"/>
      <w:outlineLvl w:val="4"/>
    </w:pPr>
    <w:rPr>
      <w:rFonts w:ascii="Arial" w:hAnsi="Arial"/>
      <w:kern w:val="20"/>
      <w:sz w:val="20"/>
      <w:lang w:val="en-GB" w:eastAsia="en-US"/>
    </w:rPr>
  </w:style>
  <w:style w:type="paragraph" w:customStyle="1" w:styleId="Level6">
    <w:name w:val="Level 6"/>
    <w:basedOn w:val="a"/>
    <w:rsid w:val="00FE1B10"/>
    <w:pPr>
      <w:numPr>
        <w:ilvl w:val="5"/>
        <w:numId w:val="36"/>
      </w:numPr>
      <w:spacing w:after="140" w:line="290" w:lineRule="auto"/>
      <w:outlineLvl w:val="5"/>
    </w:pPr>
    <w:rPr>
      <w:rFonts w:ascii="Arial" w:hAnsi="Arial"/>
      <w:kern w:val="20"/>
      <w:sz w:val="20"/>
      <w:lang w:val="en-GB" w:eastAsia="en-US"/>
    </w:rPr>
  </w:style>
  <w:style w:type="paragraph" w:customStyle="1" w:styleId="11">
    <w:name w:val="Текст выноски1"/>
    <w:basedOn w:val="a"/>
    <w:semiHidden/>
    <w:rsid w:val="00FE1B10"/>
    <w:rPr>
      <w:rFonts w:ascii="Tahoma" w:hAnsi="Tahoma" w:cs="Tahoma"/>
      <w:sz w:val="16"/>
      <w:szCs w:val="16"/>
    </w:rPr>
  </w:style>
  <w:style w:type="paragraph" w:customStyle="1" w:styleId="ConsPlusNormal">
    <w:name w:val="ConsPlusNormal"/>
    <w:rsid w:val="00FE1B10"/>
    <w:pPr>
      <w:ind w:firstLine="720"/>
    </w:pPr>
    <w:rPr>
      <w:rFonts w:ascii="Arial" w:hAnsi="Arial"/>
      <w:snapToGrid w:val="0"/>
      <w:sz w:val="24"/>
    </w:rPr>
  </w:style>
  <w:style w:type="paragraph" w:customStyle="1" w:styleId="210">
    <w:name w:val="Основной текст 21"/>
    <w:basedOn w:val="a"/>
    <w:rsid w:val="00FE1B10"/>
    <w:pPr>
      <w:widowControl w:val="0"/>
      <w:ind w:firstLine="284"/>
    </w:pPr>
    <w:rPr>
      <w:rFonts w:ascii="Arial" w:hAnsi="Arial"/>
      <w:kern w:val="0"/>
      <w:sz w:val="22"/>
    </w:rPr>
  </w:style>
  <w:style w:type="paragraph" w:customStyle="1" w:styleId="ae">
    <w:name w:val="Название"/>
    <w:basedOn w:val="a"/>
    <w:qFormat/>
    <w:rsid w:val="00FE1B10"/>
    <w:pPr>
      <w:ind w:firstLine="0"/>
      <w:jc w:val="center"/>
    </w:pPr>
    <w:rPr>
      <w:b/>
    </w:rPr>
  </w:style>
  <w:style w:type="character" w:customStyle="1" w:styleId="a6">
    <w:name w:val="Нижний колонтитул Знак"/>
    <w:link w:val="a5"/>
    <w:uiPriority w:val="99"/>
    <w:rsid w:val="00ED5EDA"/>
    <w:rPr>
      <w:kern w:val="24"/>
      <w:sz w:val="24"/>
    </w:rPr>
  </w:style>
  <w:style w:type="paragraph" w:styleId="af">
    <w:name w:val="List Paragraph"/>
    <w:basedOn w:val="a"/>
    <w:uiPriority w:val="34"/>
    <w:qFormat/>
    <w:rsid w:val="00ED5EDA"/>
    <w:pPr>
      <w:ind w:left="720"/>
      <w:contextualSpacing/>
    </w:pPr>
  </w:style>
  <w:style w:type="paragraph" w:styleId="af0">
    <w:name w:val="Balloon Text"/>
    <w:basedOn w:val="a"/>
    <w:link w:val="af1"/>
    <w:uiPriority w:val="99"/>
    <w:semiHidden/>
    <w:unhideWhenUsed/>
    <w:rsid w:val="00E041A9"/>
    <w:rPr>
      <w:rFonts w:ascii="Segoe UI" w:hAnsi="Segoe UI" w:cs="Segoe UI"/>
      <w:sz w:val="18"/>
      <w:szCs w:val="18"/>
    </w:rPr>
  </w:style>
  <w:style w:type="character" w:customStyle="1" w:styleId="af1">
    <w:name w:val="Текст выноски Знак"/>
    <w:link w:val="af0"/>
    <w:uiPriority w:val="99"/>
    <w:semiHidden/>
    <w:rsid w:val="00E041A9"/>
    <w:rPr>
      <w:rFonts w:ascii="Segoe UI" w:hAnsi="Segoe UI" w:cs="Segoe UI"/>
      <w:kern w:val="24"/>
      <w:sz w:val="18"/>
      <w:szCs w:val="18"/>
    </w:rPr>
  </w:style>
  <w:style w:type="character" w:styleId="af2">
    <w:name w:val="Hyperlink"/>
    <w:uiPriority w:val="99"/>
    <w:unhideWhenUsed/>
    <w:rsid w:val="007A29BC"/>
    <w:rPr>
      <w:color w:val="0563C1"/>
      <w:u w:val="single"/>
    </w:rPr>
  </w:style>
  <w:style w:type="character" w:styleId="af3">
    <w:name w:val="annotation reference"/>
    <w:uiPriority w:val="99"/>
    <w:semiHidden/>
    <w:unhideWhenUsed/>
    <w:rsid w:val="00950C31"/>
    <w:rPr>
      <w:sz w:val="16"/>
      <w:szCs w:val="16"/>
    </w:rPr>
  </w:style>
  <w:style w:type="paragraph" w:styleId="af4">
    <w:name w:val="annotation text"/>
    <w:basedOn w:val="a"/>
    <w:link w:val="af5"/>
    <w:uiPriority w:val="99"/>
    <w:semiHidden/>
    <w:unhideWhenUsed/>
    <w:rsid w:val="00950C31"/>
    <w:rPr>
      <w:sz w:val="20"/>
    </w:rPr>
  </w:style>
  <w:style w:type="character" w:customStyle="1" w:styleId="af5">
    <w:name w:val="Текст примечания Знак"/>
    <w:link w:val="af4"/>
    <w:uiPriority w:val="99"/>
    <w:semiHidden/>
    <w:rsid w:val="00950C31"/>
    <w:rPr>
      <w:kern w:val="24"/>
    </w:rPr>
  </w:style>
  <w:style w:type="paragraph" w:styleId="af6">
    <w:name w:val="annotation subject"/>
    <w:basedOn w:val="af4"/>
    <w:next w:val="af4"/>
    <w:link w:val="af7"/>
    <w:uiPriority w:val="99"/>
    <w:semiHidden/>
    <w:unhideWhenUsed/>
    <w:rsid w:val="00950C31"/>
    <w:rPr>
      <w:b/>
      <w:bCs/>
    </w:rPr>
  </w:style>
  <w:style w:type="character" w:customStyle="1" w:styleId="af7">
    <w:name w:val="Тема примечания Знак"/>
    <w:link w:val="af6"/>
    <w:uiPriority w:val="99"/>
    <w:semiHidden/>
    <w:rsid w:val="00950C31"/>
    <w:rPr>
      <w:b/>
      <w:bCs/>
      <w:kern w:val="24"/>
    </w:rPr>
  </w:style>
  <w:style w:type="character" w:styleId="af8">
    <w:name w:val="Unresolved Mention"/>
    <w:basedOn w:val="a0"/>
    <w:uiPriority w:val="99"/>
    <w:semiHidden/>
    <w:unhideWhenUsed/>
    <w:rsid w:val="00CF53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383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A4341-7E54-4EF7-AA34-8D0103DC1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3185</Words>
  <Characters>23194</Characters>
  <Application>Microsoft Office Word</Application>
  <DocSecurity>0</DocSecurity>
  <Lines>193</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26327</CharactersWithSpaces>
  <SharedDoc>false</SharedDoc>
  <HLinks>
    <vt:vector size="6" baseType="variant">
      <vt:variant>
        <vt:i4>917508</vt:i4>
      </vt:variant>
      <vt:variant>
        <vt:i4>0</vt:i4>
      </vt:variant>
      <vt:variant>
        <vt:i4>0</vt:i4>
      </vt:variant>
      <vt:variant>
        <vt:i4>5</vt:i4>
      </vt:variant>
      <vt:variant>
        <vt:lpwstr>http://www.sbionline.ru/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счета депо</dc:title>
  <dc:subject/>
  <dc:creator>АО «БиБиАй Капитал»</dc:creator>
  <cp:keywords/>
  <cp:lastModifiedBy>АО «БиБиАй Капитал»</cp:lastModifiedBy>
  <cp:revision>1</cp:revision>
  <dcterms:created xsi:type="dcterms:W3CDTF">2026-04-03T10:47:00Z</dcterms:created>
  <dcterms:modified xsi:type="dcterms:W3CDTF">2026-08-07T07:47:00Z</dcterms:modified>
</cp:coreProperties>
</file>